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6FE71" w14:textId="45781CB7" w:rsidR="00C75214" w:rsidRPr="006C54D5" w:rsidRDefault="00C75214" w:rsidP="00025B0F">
      <w:pPr>
        <w:pStyle w:val="Heading2"/>
        <w:spacing w:before="0" w:after="120" w:line="276" w:lineRule="auto"/>
        <w:jc w:val="center"/>
        <w:rPr>
          <w:sz w:val="36"/>
          <w:szCs w:val="32"/>
        </w:rPr>
      </w:pPr>
      <w:r w:rsidRPr="006C54D5">
        <w:rPr>
          <w:sz w:val="36"/>
          <w:szCs w:val="36"/>
        </w:rPr>
        <w:t>Representation Form</w:t>
      </w:r>
    </w:p>
    <w:p w14:paraId="08248DD5" w14:textId="77777777" w:rsidR="00EA4AD5" w:rsidRDefault="008054C9" w:rsidP="00025B0F">
      <w:pPr>
        <w:spacing w:before="120" w:after="120" w:line="276" w:lineRule="auto"/>
        <w:contextualSpacing/>
        <w:rPr>
          <w:rFonts w:ascii="Arial" w:hAnsi="Arial" w:cs="Arial"/>
          <w:sz w:val="24"/>
          <w:szCs w:val="24"/>
        </w:rPr>
      </w:pPr>
      <w:r w:rsidRPr="00D75995">
        <w:rPr>
          <w:rFonts w:ascii="Arial" w:hAnsi="Arial" w:cs="Arial"/>
          <w:sz w:val="24"/>
          <w:szCs w:val="24"/>
        </w:rPr>
        <w:t>We welcome your comments on the Pr</w:t>
      </w:r>
      <w:r>
        <w:rPr>
          <w:rFonts w:ascii="Arial" w:hAnsi="Arial" w:cs="Arial"/>
          <w:sz w:val="24"/>
          <w:szCs w:val="24"/>
        </w:rPr>
        <w:t>oposed Main Modifications to</w:t>
      </w:r>
      <w:r w:rsidRPr="00D75995">
        <w:rPr>
          <w:rFonts w:ascii="Arial" w:hAnsi="Arial" w:cs="Arial"/>
          <w:sz w:val="24"/>
          <w:szCs w:val="24"/>
        </w:rPr>
        <w:t xml:space="preserve"> the Kent Minerals and Waste Local Plan 2024-39.</w:t>
      </w:r>
      <w:r>
        <w:rPr>
          <w:rFonts w:ascii="Arial" w:hAnsi="Arial" w:cs="Arial"/>
          <w:sz w:val="24"/>
          <w:szCs w:val="24"/>
        </w:rPr>
        <w:t xml:space="preserve"> </w:t>
      </w:r>
    </w:p>
    <w:p w14:paraId="2FB9662D" w14:textId="77777777" w:rsidR="00EA4AD5" w:rsidRDefault="00EA4AD5" w:rsidP="00025B0F">
      <w:pPr>
        <w:spacing w:before="120" w:after="120" w:line="276" w:lineRule="auto"/>
        <w:contextualSpacing/>
        <w:rPr>
          <w:rFonts w:ascii="Arial" w:hAnsi="Arial" w:cs="Arial"/>
          <w:sz w:val="24"/>
          <w:szCs w:val="24"/>
        </w:rPr>
      </w:pPr>
    </w:p>
    <w:p w14:paraId="06CFA635" w14:textId="7D61E5CA" w:rsidR="008054C9" w:rsidRDefault="084F6FFA" w:rsidP="00025B0F">
      <w:pPr>
        <w:spacing w:before="120" w:after="120" w:line="276" w:lineRule="auto"/>
        <w:contextualSpacing/>
        <w:rPr>
          <w:rFonts w:ascii="Arial" w:hAnsi="Arial" w:cs="Arial"/>
          <w:sz w:val="24"/>
          <w:szCs w:val="24"/>
        </w:rPr>
      </w:pPr>
      <w:r w:rsidRPr="60D99FD6">
        <w:rPr>
          <w:rFonts w:ascii="Arial" w:hAnsi="Arial" w:cs="Arial"/>
          <w:sz w:val="24"/>
          <w:szCs w:val="24"/>
        </w:rPr>
        <w:t>The Kent Minerals and Waste Local Plan 2024-39</w:t>
      </w:r>
      <w:r w:rsidR="5CAE02F8" w:rsidRPr="60D99FD6">
        <w:rPr>
          <w:rFonts w:ascii="Arial" w:hAnsi="Arial" w:cs="Arial"/>
          <w:sz w:val="24"/>
          <w:szCs w:val="24"/>
        </w:rPr>
        <w:t xml:space="preserve"> was submitted </w:t>
      </w:r>
      <w:r w:rsidR="5CAE02F8" w:rsidRPr="60D99FD6">
        <w:rPr>
          <w:rFonts w:ascii="Arial" w:hAnsi="Arial" w:cs="Arial"/>
          <w:color w:val="09262D"/>
          <w:sz w:val="24"/>
          <w:szCs w:val="24"/>
        </w:rPr>
        <w:t>to the Secretary of State for independent examination on 17 May 2024.</w:t>
      </w:r>
      <w:r w:rsidR="6BD85830" w:rsidRPr="60D99FD6">
        <w:rPr>
          <w:rFonts w:ascii="Arial" w:hAnsi="Arial" w:cs="Arial"/>
          <w:color w:val="09262D"/>
          <w:sz w:val="24"/>
          <w:szCs w:val="24"/>
        </w:rPr>
        <w:t xml:space="preserve"> The appointed Planning Inspector has </w:t>
      </w:r>
      <w:r w:rsidR="4CD9903E" w:rsidRPr="60D99FD6">
        <w:rPr>
          <w:rFonts w:ascii="Arial" w:hAnsi="Arial" w:cs="Arial"/>
          <w:color w:val="09262D"/>
          <w:sz w:val="24"/>
          <w:szCs w:val="24"/>
        </w:rPr>
        <w:t>now</w:t>
      </w:r>
      <w:r w:rsidR="6BD85830" w:rsidRPr="60D99FD6">
        <w:rPr>
          <w:rFonts w:ascii="Arial" w:hAnsi="Arial" w:cs="Arial"/>
          <w:color w:val="09262D"/>
          <w:sz w:val="24"/>
          <w:szCs w:val="24"/>
        </w:rPr>
        <w:t xml:space="preserve"> considered all </w:t>
      </w:r>
      <w:r w:rsidR="72AF1127" w:rsidRPr="60D99FD6">
        <w:rPr>
          <w:rFonts w:ascii="Arial" w:hAnsi="Arial" w:cs="Arial"/>
          <w:color w:val="09262D"/>
          <w:sz w:val="24"/>
          <w:szCs w:val="24"/>
        </w:rPr>
        <w:t>representations</w:t>
      </w:r>
      <w:r w:rsidR="6BD85830" w:rsidRPr="60D99FD6">
        <w:rPr>
          <w:rFonts w:ascii="Arial" w:hAnsi="Arial" w:cs="Arial"/>
          <w:color w:val="09262D"/>
          <w:sz w:val="24"/>
          <w:szCs w:val="24"/>
        </w:rPr>
        <w:t xml:space="preserve"> made regarding th</w:t>
      </w:r>
      <w:r w:rsidR="051DDA5F" w:rsidRPr="60D99FD6">
        <w:rPr>
          <w:rFonts w:ascii="Arial" w:hAnsi="Arial" w:cs="Arial"/>
          <w:color w:val="09262D"/>
          <w:sz w:val="24"/>
          <w:szCs w:val="24"/>
        </w:rPr>
        <w:t xml:space="preserve">e </w:t>
      </w:r>
      <w:r w:rsidR="44E1AA96" w:rsidRPr="60D99FD6">
        <w:rPr>
          <w:rFonts w:ascii="Arial" w:hAnsi="Arial" w:cs="Arial"/>
          <w:color w:val="09262D"/>
          <w:sz w:val="24"/>
          <w:szCs w:val="24"/>
        </w:rPr>
        <w:t>documents and</w:t>
      </w:r>
      <w:r w:rsidR="051DDA5F" w:rsidRPr="60D99FD6">
        <w:rPr>
          <w:rFonts w:ascii="Arial" w:hAnsi="Arial" w:cs="Arial"/>
          <w:color w:val="09262D"/>
          <w:sz w:val="24"/>
          <w:szCs w:val="24"/>
        </w:rPr>
        <w:t xml:space="preserve"> </w:t>
      </w:r>
      <w:r w:rsidR="4CD9903E" w:rsidRPr="60D99FD6">
        <w:rPr>
          <w:rFonts w:ascii="Arial" w:hAnsi="Arial" w:cs="Arial"/>
          <w:color w:val="09262D"/>
          <w:sz w:val="24"/>
          <w:szCs w:val="24"/>
        </w:rPr>
        <w:t>discussed</w:t>
      </w:r>
      <w:r w:rsidR="051DDA5F" w:rsidRPr="60D99FD6">
        <w:rPr>
          <w:rFonts w:ascii="Arial" w:hAnsi="Arial" w:cs="Arial"/>
          <w:color w:val="09262D"/>
          <w:sz w:val="24"/>
          <w:szCs w:val="24"/>
        </w:rPr>
        <w:t xml:space="preserve"> all relevant matters and issues during hearings in September 2024</w:t>
      </w:r>
      <w:r w:rsidR="7F852E59" w:rsidRPr="60D99FD6">
        <w:rPr>
          <w:rFonts w:ascii="Arial" w:hAnsi="Arial" w:cs="Arial"/>
          <w:color w:val="09262D"/>
          <w:sz w:val="24"/>
          <w:szCs w:val="24"/>
        </w:rPr>
        <w:t xml:space="preserve">, </w:t>
      </w:r>
      <w:r w:rsidR="4CD9903E" w:rsidRPr="60D99FD6">
        <w:rPr>
          <w:rFonts w:ascii="Arial" w:hAnsi="Arial" w:cs="Arial"/>
          <w:color w:val="09262D"/>
          <w:sz w:val="24"/>
          <w:szCs w:val="24"/>
        </w:rPr>
        <w:t>and</w:t>
      </w:r>
      <w:r w:rsidR="41019EA7" w:rsidRPr="60D99FD6">
        <w:rPr>
          <w:rFonts w:ascii="Arial" w:hAnsi="Arial" w:cs="Arial"/>
          <w:color w:val="09262D"/>
          <w:sz w:val="24"/>
          <w:szCs w:val="24"/>
        </w:rPr>
        <w:t>, in light of this,</w:t>
      </w:r>
      <w:r w:rsidR="7F852E59" w:rsidRPr="60D99FD6">
        <w:rPr>
          <w:rFonts w:ascii="Arial" w:hAnsi="Arial" w:cs="Arial"/>
          <w:color w:val="09262D"/>
          <w:sz w:val="24"/>
          <w:szCs w:val="24"/>
        </w:rPr>
        <w:t xml:space="preserve"> a number of M</w:t>
      </w:r>
      <w:r w:rsidR="4CD9903E" w:rsidRPr="60D99FD6">
        <w:rPr>
          <w:rFonts w:ascii="Arial" w:hAnsi="Arial" w:cs="Arial"/>
          <w:color w:val="09262D"/>
          <w:sz w:val="24"/>
          <w:szCs w:val="24"/>
        </w:rPr>
        <w:t>ain</w:t>
      </w:r>
      <w:r w:rsidR="7F852E59" w:rsidRPr="60D99FD6">
        <w:rPr>
          <w:rFonts w:ascii="Arial" w:hAnsi="Arial" w:cs="Arial"/>
          <w:color w:val="09262D"/>
          <w:sz w:val="24"/>
          <w:szCs w:val="24"/>
        </w:rPr>
        <w:t xml:space="preserve"> </w:t>
      </w:r>
      <w:r w:rsidR="00873ED4" w:rsidRPr="60D99FD6">
        <w:rPr>
          <w:rFonts w:ascii="Arial" w:hAnsi="Arial" w:cs="Arial"/>
          <w:color w:val="09262D"/>
          <w:sz w:val="24"/>
          <w:szCs w:val="24"/>
        </w:rPr>
        <w:t>M</w:t>
      </w:r>
      <w:r w:rsidR="4CD9903E" w:rsidRPr="60D99FD6">
        <w:rPr>
          <w:rFonts w:ascii="Arial" w:hAnsi="Arial" w:cs="Arial"/>
          <w:color w:val="09262D"/>
          <w:sz w:val="24"/>
          <w:szCs w:val="24"/>
        </w:rPr>
        <w:t>odifications</w:t>
      </w:r>
      <w:r w:rsidR="7F852E59" w:rsidRPr="60D99FD6">
        <w:rPr>
          <w:rFonts w:ascii="Arial" w:hAnsi="Arial" w:cs="Arial"/>
          <w:color w:val="09262D"/>
          <w:sz w:val="24"/>
          <w:szCs w:val="24"/>
        </w:rPr>
        <w:t xml:space="preserve"> </w:t>
      </w:r>
      <w:r w:rsidR="12D82C81" w:rsidRPr="60D99FD6">
        <w:rPr>
          <w:rFonts w:ascii="Arial" w:hAnsi="Arial" w:cs="Arial"/>
          <w:color w:val="09262D"/>
          <w:sz w:val="24"/>
          <w:szCs w:val="24"/>
        </w:rPr>
        <w:t xml:space="preserve">have been identified </w:t>
      </w:r>
      <w:r w:rsidR="7F852E59" w:rsidRPr="60D99FD6">
        <w:rPr>
          <w:rFonts w:ascii="Arial" w:hAnsi="Arial" w:cs="Arial"/>
          <w:color w:val="09262D"/>
          <w:sz w:val="24"/>
          <w:szCs w:val="24"/>
        </w:rPr>
        <w:t xml:space="preserve">that are required to ensure the Local Plan is </w:t>
      </w:r>
      <w:r w:rsidR="00873ED4" w:rsidRPr="60D99FD6">
        <w:rPr>
          <w:rFonts w:ascii="Arial" w:hAnsi="Arial" w:cs="Arial"/>
          <w:color w:val="09262D"/>
          <w:sz w:val="24"/>
          <w:szCs w:val="24"/>
        </w:rPr>
        <w:t>sound</w:t>
      </w:r>
      <w:r w:rsidR="2A006DA4" w:rsidRPr="60D99FD6">
        <w:rPr>
          <w:rFonts w:ascii="Arial" w:hAnsi="Arial" w:cs="Arial"/>
          <w:color w:val="09262D"/>
          <w:sz w:val="24"/>
          <w:szCs w:val="24"/>
        </w:rPr>
        <w:t xml:space="preserve"> and </w:t>
      </w:r>
      <w:r w:rsidR="3A287D2C" w:rsidRPr="60D99FD6">
        <w:rPr>
          <w:rFonts w:ascii="Arial" w:hAnsi="Arial" w:cs="Arial"/>
          <w:color w:val="09262D"/>
          <w:sz w:val="24"/>
          <w:szCs w:val="24"/>
        </w:rPr>
        <w:t xml:space="preserve">legally </w:t>
      </w:r>
      <w:r w:rsidR="05E45207" w:rsidRPr="60D99FD6">
        <w:rPr>
          <w:rFonts w:ascii="Arial" w:hAnsi="Arial" w:cs="Arial"/>
          <w:color w:val="09262D"/>
          <w:sz w:val="24"/>
          <w:szCs w:val="24"/>
        </w:rPr>
        <w:t>compliant</w:t>
      </w:r>
      <w:r w:rsidR="703E983E" w:rsidRPr="60D99FD6">
        <w:rPr>
          <w:rFonts w:ascii="Arial" w:hAnsi="Arial" w:cs="Arial"/>
          <w:color w:val="09262D"/>
          <w:sz w:val="24"/>
          <w:szCs w:val="24"/>
        </w:rPr>
        <w:t>.</w:t>
      </w:r>
    </w:p>
    <w:p w14:paraId="03E55557" w14:textId="77777777" w:rsidR="00C440AF" w:rsidRDefault="00C440AF" w:rsidP="00025B0F">
      <w:pPr>
        <w:spacing w:before="120" w:after="120" w:line="276" w:lineRule="auto"/>
        <w:contextualSpacing/>
        <w:rPr>
          <w:rFonts w:ascii="Arial" w:hAnsi="Arial" w:cs="Arial"/>
          <w:sz w:val="24"/>
          <w:szCs w:val="24"/>
        </w:rPr>
      </w:pPr>
    </w:p>
    <w:p w14:paraId="484A6E40" w14:textId="2CAD08A6" w:rsidR="005B678E" w:rsidRPr="008054C9" w:rsidRDefault="2A006DA4" w:rsidP="00025B0F">
      <w:pPr>
        <w:spacing w:before="120" w:after="120" w:line="276" w:lineRule="auto"/>
        <w:contextualSpacing/>
        <w:rPr>
          <w:rFonts w:ascii="Arial" w:hAnsi="Arial" w:cs="Arial"/>
          <w:sz w:val="24"/>
          <w:szCs w:val="24"/>
        </w:rPr>
      </w:pPr>
      <w:r w:rsidRPr="008054C9">
        <w:rPr>
          <w:rFonts w:ascii="Arial" w:hAnsi="Arial" w:cs="Arial"/>
          <w:sz w:val="24"/>
          <w:szCs w:val="24"/>
        </w:rPr>
        <w:t>Before the Inspector can make final recommendations on the proposed Main Modifications, they must be subject to public consultation</w:t>
      </w:r>
      <w:r w:rsidR="5203A15C" w:rsidRPr="008054C9">
        <w:rPr>
          <w:rFonts w:ascii="Arial" w:hAnsi="Arial" w:cs="Arial"/>
          <w:sz w:val="24"/>
          <w:szCs w:val="24"/>
        </w:rPr>
        <w:t>.</w:t>
      </w:r>
    </w:p>
    <w:p w14:paraId="485214D4" w14:textId="05318753" w:rsidR="008054C9" w:rsidRDefault="008054C9" w:rsidP="00025B0F">
      <w:pPr>
        <w:spacing w:before="120" w:after="120" w:line="276" w:lineRule="auto"/>
        <w:contextualSpacing/>
        <w:rPr>
          <w:rFonts w:ascii="Arial" w:eastAsia="Arial" w:hAnsi="Arial" w:cs="Arial"/>
          <w:sz w:val="24"/>
          <w:szCs w:val="24"/>
        </w:rPr>
      </w:pPr>
    </w:p>
    <w:p w14:paraId="2E9B9C2C" w14:textId="7A9925BB" w:rsidR="00417110" w:rsidRPr="008054C9" w:rsidRDefault="27276C16" w:rsidP="00025B0F">
      <w:pPr>
        <w:spacing w:before="120" w:after="120" w:line="276" w:lineRule="auto"/>
        <w:contextualSpacing/>
        <w:rPr>
          <w:rFonts w:ascii="Arial" w:hAnsi="Arial" w:cs="Arial"/>
          <w:sz w:val="24"/>
          <w:szCs w:val="24"/>
          <w:shd w:val="clear" w:color="auto" w:fill="F8F8F8"/>
        </w:rPr>
      </w:pPr>
      <w:r w:rsidRPr="60D99FD6">
        <w:rPr>
          <w:rFonts w:ascii="Arial" w:eastAsia="Arial" w:hAnsi="Arial" w:cs="Arial"/>
          <w:sz w:val="24"/>
          <w:szCs w:val="24"/>
        </w:rPr>
        <w:t>An appraisal of the impacts of the Main Modifications on social, economic and environmental objectives has been undertaken and included in a Sustainability Appraisal (SA) which has also been published.</w:t>
      </w:r>
    </w:p>
    <w:p w14:paraId="67D8D40C" w14:textId="037A6433" w:rsidR="008054C9" w:rsidRDefault="008054C9" w:rsidP="00025B0F">
      <w:pPr>
        <w:spacing w:before="120" w:after="120" w:line="276" w:lineRule="auto"/>
        <w:contextualSpacing/>
        <w:rPr>
          <w:rFonts w:ascii="Arial" w:hAnsi="Arial" w:cs="Arial"/>
          <w:sz w:val="24"/>
          <w:szCs w:val="24"/>
        </w:rPr>
      </w:pPr>
    </w:p>
    <w:p w14:paraId="72617114" w14:textId="1AC443CB" w:rsidR="006A7C0B" w:rsidRDefault="01EC55A7" w:rsidP="00C440AF">
      <w:pPr>
        <w:spacing w:before="120" w:after="120" w:line="276" w:lineRule="auto"/>
        <w:contextualSpacing/>
        <w:rPr>
          <w:rStyle w:val="Strong"/>
          <w:rFonts w:ascii="Arial" w:hAnsi="Arial" w:cs="Arial"/>
          <w:b w:val="0"/>
          <w:bCs w:val="0"/>
          <w:sz w:val="24"/>
          <w:szCs w:val="24"/>
        </w:rPr>
      </w:pPr>
      <w:r w:rsidRPr="60D99FD6">
        <w:rPr>
          <w:rFonts w:ascii="Arial" w:hAnsi="Arial" w:cs="Arial"/>
          <w:sz w:val="24"/>
          <w:szCs w:val="24"/>
        </w:rPr>
        <w:t>Please use</w:t>
      </w:r>
      <w:r w:rsidR="00C75214" w:rsidRPr="60D99FD6">
        <w:rPr>
          <w:rFonts w:ascii="Arial" w:hAnsi="Arial" w:cs="Arial"/>
          <w:sz w:val="24"/>
          <w:szCs w:val="24"/>
        </w:rPr>
        <w:t xml:space="preserve"> this form </w:t>
      </w:r>
      <w:r w:rsidR="003033C4" w:rsidRPr="60D99FD6">
        <w:rPr>
          <w:rFonts w:ascii="Arial" w:hAnsi="Arial" w:cs="Arial"/>
          <w:sz w:val="24"/>
          <w:szCs w:val="24"/>
        </w:rPr>
        <w:t>to</w:t>
      </w:r>
      <w:r w:rsidR="00C75214" w:rsidRPr="60D99FD6">
        <w:rPr>
          <w:rFonts w:ascii="Arial" w:hAnsi="Arial" w:cs="Arial"/>
          <w:sz w:val="24"/>
          <w:szCs w:val="24"/>
        </w:rPr>
        <w:t xml:space="preserve"> tell </w:t>
      </w:r>
      <w:bookmarkStart w:id="0" w:name="_Int_pScOFVsk"/>
      <w:r w:rsidR="00C75214" w:rsidRPr="60D99FD6">
        <w:rPr>
          <w:rFonts w:ascii="Arial" w:hAnsi="Arial" w:cs="Arial"/>
          <w:sz w:val="24"/>
          <w:szCs w:val="24"/>
        </w:rPr>
        <w:t>us</w:t>
      </w:r>
      <w:bookmarkEnd w:id="0"/>
      <w:r w:rsidR="00C75214" w:rsidRPr="60D99FD6">
        <w:rPr>
          <w:rFonts w:ascii="Arial" w:hAnsi="Arial" w:cs="Arial"/>
          <w:sz w:val="24"/>
          <w:szCs w:val="24"/>
        </w:rPr>
        <w:t xml:space="preserve"> your views</w:t>
      </w:r>
      <w:r w:rsidR="00616767" w:rsidRPr="60D99FD6">
        <w:rPr>
          <w:rFonts w:ascii="Arial" w:hAnsi="Arial" w:cs="Arial"/>
          <w:sz w:val="24"/>
          <w:szCs w:val="24"/>
        </w:rPr>
        <w:t xml:space="preserve"> on </w:t>
      </w:r>
      <w:r w:rsidR="00873ED4" w:rsidRPr="60D99FD6">
        <w:rPr>
          <w:rFonts w:ascii="Arial" w:hAnsi="Arial" w:cs="Arial"/>
          <w:sz w:val="24"/>
          <w:szCs w:val="24"/>
        </w:rPr>
        <w:t xml:space="preserve">the </w:t>
      </w:r>
      <w:r w:rsidR="00D6202B" w:rsidRPr="60D99FD6">
        <w:rPr>
          <w:rFonts w:ascii="Arial" w:hAnsi="Arial" w:cs="Arial"/>
          <w:sz w:val="24"/>
          <w:szCs w:val="24"/>
        </w:rPr>
        <w:t xml:space="preserve">soundness and legal compliance of the proposed </w:t>
      </w:r>
      <w:r w:rsidR="00873ED4" w:rsidRPr="60D99FD6">
        <w:rPr>
          <w:rFonts w:ascii="Arial" w:hAnsi="Arial" w:cs="Arial"/>
          <w:sz w:val="24"/>
          <w:szCs w:val="24"/>
        </w:rPr>
        <w:t>Main Modifications</w:t>
      </w:r>
      <w:r w:rsidR="005C5C53" w:rsidRPr="60D99FD6">
        <w:rPr>
          <w:rFonts w:ascii="Arial" w:hAnsi="Arial" w:cs="Arial"/>
          <w:sz w:val="24"/>
          <w:szCs w:val="24"/>
        </w:rPr>
        <w:t xml:space="preserve"> and</w:t>
      </w:r>
      <w:r w:rsidR="001B5712" w:rsidRPr="60D99FD6">
        <w:rPr>
          <w:rFonts w:ascii="Arial" w:hAnsi="Arial" w:cs="Arial"/>
          <w:sz w:val="24"/>
          <w:szCs w:val="24"/>
        </w:rPr>
        <w:t xml:space="preserve"> the </w:t>
      </w:r>
      <w:r w:rsidR="51F17EB5" w:rsidRPr="60D99FD6">
        <w:rPr>
          <w:rFonts w:ascii="Arial" w:hAnsi="Arial" w:cs="Arial"/>
          <w:sz w:val="24"/>
          <w:szCs w:val="24"/>
        </w:rPr>
        <w:t xml:space="preserve">accompanying </w:t>
      </w:r>
      <w:r w:rsidR="001B5712" w:rsidRPr="60D99FD6">
        <w:rPr>
          <w:rFonts w:ascii="Arial" w:hAnsi="Arial" w:cs="Arial"/>
          <w:sz w:val="24"/>
          <w:szCs w:val="24"/>
        </w:rPr>
        <w:t>Sustainability Appraisal</w:t>
      </w:r>
      <w:r w:rsidR="12359FCA" w:rsidRPr="60D99FD6">
        <w:rPr>
          <w:rFonts w:ascii="Arial" w:hAnsi="Arial" w:cs="Arial"/>
          <w:sz w:val="24"/>
          <w:szCs w:val="24"/>
        </w:rPr>
        <w:t>.</w:t>
      </w:r>
      <w:r w:rsidR="006D5386" w:rsidRPr="60D99FD6">
        <w:rPr>
          <w:rFonts w:ascii="Arial" w:hAnsi="Arial" w:cs="Arial"/>
          <w:sz w:val="24"/>
          <w:szCs w:val="24"/>
        </w:rPr>
        <w:t xml:space="preserve"> </w:t>
      </w:r>
      <w:r w:rsidR="00C75214" w:rsidRPr="60D99FD6">
        <w:rPr>
          <w:rFonts w:ascii="Arial" w:hAnsi="Arial" w:cs="Arial"/>
          <w:sz w:val="24"/>
          <w:szCs w:val="24"/>
        </w:rPr>
        <w:t>Your rep</w:t>
      </w:r>
      <w:r w:rsidR="450F967D" w:rsidRPr="60D99FD6">
        <w:rPr>
          <w:rFonts w:ascii="Arial" w:hAnsi="Arial" w:cs="Arial"/>
          <w:sz w:val="24"/>
          <w:szCs w:val="24"/>
        </w:rPr>
        <w:t>resentation</w:t>
      </w:r>
      <w:r w:rsidR="00C75214" w:rsidRPr="60D99FD6">
        <w:rPr>
          <w:rFonts w:ascii="Arial" w:hAnsi="Arial" w:cs="Arial"/>
          <w:sz w:val="24"/>
          <w:szCs w:val="24"/>
        </w:rPr>
        <w:t>s</w:t>
      </w:r>
      <w:r w:rsidR="006C54D5" w:rsidRPr="60D99FD6">
        <w:rPr>
          <w:rFonts w:ascii="Arial" w:hAnsi="Arial" w:cs="Arial"/>
          <w:sz w:val="24"/>
          <w:szCs w:val="24"/>
        </w:rPr>
        <w:t xml:space="preserve"> </w:t>
      </w:r>
      <w:r w:rsidR="000825D2" w:rsidRPr="60D99FD6">
        <w:rPr>
          <w:rStyle w:val="Strong"/>
          <w:rFonts w:ascii="Arial" w:hAnsi="Arial" w:cs="Arial"/>
          <w:b w:val="0"/>
          <w:bCs w:val="0"/>
          <w:sz w:val="24"/>
          <w:szCs w:val="24"/>
        </w:rPr>
        <w:t xml:space="preserve">will </w:t>
      </w:r>
      <w:r w:rsidR="001E2BDA" w:rsidRPr="60D99FD6">
        <w:rPr>
          <w:rStyle w:val="Strong"/>
          <w:rFonts w:ascii="Arial" w:hAnsi="Arial" w:cs="Arial"/>
          <w:b w:val="0"/>
          <w:bCs w:val="0"/>
          <w:sz w:val="24"/>
          <w:szCs w:val="24"/>
        </w:rPr>
        <w:t xml:space="preserve">be collated and </w:t>
      </w:r>
      <w:r w:rsidR="001D3B72" w:rsidRPr="60D99FD6">
        <w:rPr>
          <w:rStyle w:val="Strong"/>
          <w:rFonts w:ascii="Arial" w:hAnsi="Arial" w:cs="Arial"/>
          <w:b w:val="0"/>
          <w:bCs w:val="0"/>
          <w:sz w:val="24"/>
          <w:szCs w:val="24"/>
        </w:rPr>
        <w:t>passed on to the Planning Inspector who will then consider what further changes</w:t>
      </w:r>
      <w:r w:rsidR="006A7C0B" w:rsidRPr="60D99FD6">
        <w:rPr>
          <w:rStyle w:val="Strong"/>
          <w:rFonts w:ascii="Arial" w:hAnsi="Arial" w:cs="Arial"/>
          <w:b w:val="0"/>
          <w:bCs w:val="0"/>
          <w:sz w:val="24"/>
          <w:szCs w:val="24"/>
        </w:rPr>
        <w:t xml:space="preserve"> may need to be made to the draft </w:t>
      </w:r>
      <w:r w:rsidR="000825D2" w:rsidRPr="60D99FD6">
        <w:rPr>
          <w:rStyle w:val="Strong"/>
          <w:rFonts w:ascii="Arial" w:hAnsi="Arial" w:cs="Arial"/>
          <w:b w:val="0"/>
          <w:bCs w:val="0"/>
          <w:sz w:val="24"/>
          <w:szCs w:val="24"/>
        </w:rPr>
        <w:t xml:space="preserve">Kent Minerals and Waste Local Plan 2024-39 </w:t>
      </w:r>
      <w:r w:rsidR="006A7C0B" w:rsidRPr="60D99FD6">
        <w:rPr>
          <w:rStyle w:val="Strong"/>
          <w:rFonts w:ascii="Arial" w:hAnsi="Arial" w:cs="Arial"/>
          <w:b w:val="0"/>
          <w:bCs w:val="0"/>
          <w:sz w:val="24"/>
          <w:szCs w:val="24"/>
        </w:rPr>
        <w:t xml:space="preserve">before it can be adopted. </w:t>
      </w:r>
    </w:p>
    <w:p w14:paraId="7D5C71A0" w14:textId="77777777" w:rsidR="00C440AF" w:rsidRDefault="00C440AF" w:rsidP="00025B0F">
      <w:pPr>
        <w:spacing w:before="120" w:after="120" w:line="276" w:lineRule="auto"/>
        <w:contextualSpacing/>
        <w:rPr>
          <w:rStyle w:val="Strong"/>
          <w:rFonts w:ascii="Arial" w:hAnsi="Arial" w:cs="Arial"/>
          <w:b w:val="0"/>
          <w:bCs w:val="0"/>
          <w:color w:val="FF0000"/>
          <w:sz w:val="24"/>
          <w:szCs w:val="24"/>
        </w:rPr>
      </w:pPr>
    </w:p>
    <w:p w14:paraId="5FD98944" w14:textId="1201F2DF" w:rsidR="00C75214" w:rsidRPr="000D3CB2" w:rsidRDefault="00BA4C21" w:rsidP="00025B0F">
      <w:pPr>
        <w:spacing w:before="120" w:after="120" w:line="276" w:lineRule="auto"/>
        <w:contextualSpacing/>
        <w:rPr>
          <w:rFonts w:ascii="Arial" w:hAnsi="Arial" w:cs="Arial"/>
          <w:sz w:val="24"/>
          <w:szCs w:val="24"/>
        </w:rPr>
      </w:pPr>
      <w:r>
        <w:rPr>
          <w:rFonts w:ascii="Arial" w:hAnsi="Arial" w:cs="Arial"/>
          <w:sz w:val="24"/>
          <w:szCs w:val="24"/>
        </w:rPr>
        <w:t xml:space="preserve">Once completed </w:t>
      </w:r>
      <w:r w:rsidR="00C440AF">
        <w:rPr>
          <w:rFonts w:ascii="Arial" w:hAnsi="Arial" w:cs="Arial"/>
          <w:sz w:val="24"/>
          <w:szCs w:val="24"/>
        </w:rPr>
        <w:t xml:space="preserve">you </w:t>
      </w:r>
      <w:r w:rsidR="00C75214" w:rsidRPr="000D3CB2">
        <w:rPr>
          <w:rFonts w:ascii="Arial" w:hAnsi="Arial" w:cs="Arial"/>
          <w:sz w:val="24"/>
          <w:szCs w:val="24"/>
        </w:rPr>
        <w:t xml:space="preserve">can </w:t>
      </w:r>
      <w:r>
        <w:rPr>
          <w:rFonts w:ascii="Arial" w:hAnsi="Arial" w:cs="Arial"/>
          <w:sz w:val="24"/>
          <w:szCs w:val="24"/>
        </w:rPr>
        <w:t>upload</w:t>
      </w:r>
      <w:r w:rsidR="00C440AF">
        <w:rPr>
          <w:rFonts w:ascii="Arial" w:hAnsi="Arial" w:cs="Arial"/>
          <w:sz w:val="24"/>
          <w:szCs w:val="24"/>
        </w:rPr>
        <w:t xml:space="preserve"> this form</w:t>
      </w:r>
      <w:r w:rsidR="00C75214" w:rsidRPr="000D3CB2">
        <w:rPr>
          <w:rFonts w:ascii="Arial" w:hAnsi="Arial" w:cs="Arial"/>
          <w:sz w:val="24"/>
          <w:szCs w:val="24"/>
        </w:rPr>
        <w:t xml:space="preserve"> online at </w:t>
      </w:r>
      <w:hyperlink r:id="rId11" w:history="1">
        <w:r w:rsidR="00653FEB" w:rsidRPr="009D5A34">
          <w:rPr>
            <w:rStyle w:val="Hyperlink"/>
            <w:rFonts w:ascii="Arial" w:hAnsi="Arial" w:cs="Arial"/>
            <w:sz w:val="24"/>
            <w:szCs w:val="24"/>
          </w:rPr>
          <w:t>www.kent.gov.uk/mineralsandwaste</w:t>
        </w:r>
      </w:hyperlink>
    </w:p>
    <w:p w14:paraId="7A4B34C3" w14:textId="77777777" w:rsidR="00C440AF" w:rsidRPr="006C54D5" w:rsidRDefault="00C440AF" w:rsidP="00025B0F">
      <w:pPr>
        <w:spacing w:before="120" w:after="120" w:line="276" w:lineRule="auto"/>
        <w:contextualSpacing/>
        <w:rPr>
          <w:rFonts w:ascii="Arial" w:hAnsi="Arial" w:cs="Arial"/>
          <w:sz w:val="18"/>
          <w:szCs w:val="18"/>
        </w:rPr>
      </w:pPr>
    </w:p>
    <w:p w14:paraId="2C228099" w14:textId="15166806" w:rsidR="0002050A" w:rsidRDefault="00C75214" w:rsidP="00025B0F">
      <w:pPr>
        <w:spacing w:before="120" w:after="120" w:line="276" w:lineRule="auto"/>
        <w:outlineLvl w:val="0"/>
      </w:pPr>
      <w:r w:rsidRPr="60D99FD6">
        <w:rPr>
          <w:rFonts w:ascii="Arial" w:hAnsi="Arial" w:cs="Arial"/>
          <w:sz w:val="24"/>
          <w:szCs w:val="24"/>
        </w:rPr>
        <w:t xml:space="preserve">If you are unable to </w:t>
      </w:r>
      <w:r w:rsidR="00BA4C21" w:rsidRPr="60D99FD6">
        <w:rPr>
          <w:rFonts w:ascii="Arial" w:hAnsi="Arial" w:cs="Arial"/>
          <w:sz w:val="24"/>
          <w:szCs w:val="24"/>
        </w:rPr>
        <w:t>upload</w:t>
      </w:r>
      <w:r w:rsidRPr="60D99FD6">
        <w:rPr>
          <w:rFonts w:ascii="Arial" w:hAnsi="Arial" w:cs="Arial"/>
          <w:sz w:val="24"/>
          <w:szCs w:val="24"/>
        </w:rPr>
        <w:t xml:space="preserve"> the form, please </w:t>
      </w:r>
      <w:r w:rsidR="2B518C33" w:rsidRPr="60D99FD6">
        <w:rPr>
          <w:rFonts w:ascii="Arial" w:hAnsi="Arial" w:cs="Arial"/>
          <w:sz w:val="24"/>
          <w:szCs w:val="24"/>
        </w:rPr>
        <w:t>c</w:t>
      </w:r>
      <w:r w:rsidR="003033C4" w:rsidRPr="60D99FD6">
        <w:rPr>
          <w:rFonts w:ascii="Arial" w:hAnsi="Arial" w:cs="Arial"/>
          <w:sz w:val="24"/>
          <w:szCs w:val="24"/>
        </w:rPr>
        <w:t xml:space="preserve">omplete </w:t>
      </w:r>
      <w:r w:rsidR="2B518C33" w:rsidRPr="60D99FD6">
        <w:rPr>
          <w:rFonts w:ascii="Arial" w:hAnsi="Arial" w:cs="Arial"/>
          <w:sz w:val="24"/>
          <w:szCs w:val="24"/>
        </w:rPr>
        <w:t>this Word/paper form</w:t>
      </w:r>
      <w:r w:rsidR="003033C4" w:rsidRPr="60D99FD6">
        <w:rPr>
          <w:rFonts w:ascii="Arial" w:hAnsi="Arial" w:cs="Arial"/>
          <w:sz w:val="24"/>
          <w:szCs w:val="24"/>
        </w:rPr>
        <w:t xml:space="preserve"> </w:t>
      </w:r>
      <w:r w:rsidRPr="60D99FD6">
        <w:rPr>
          <w:rFonts w:ascii="Arial" w:hAnsi="Arial" w:cs="Arial"/>
          <w:sz w:val="24"/>
          <w:szCs w:val="24"/>
        </w:rPr>
        <w:t xml:space="preserve">and return it </w:t>
      </w:r>
      <w:r w:rsidR="00C440AF">
        <w:rPr>
          <w:rFonts w:ascii="Arial" w:hAnsi="Arial" w:cs="Arial"/>
          <w:sz w:val="24"/>
          <w:szCs w:val="24"/>
        </w:rPr>
        <w:t>to</w:t>
      </w:r>
      <w:r w:rsidRPr="60D99FD6">
        <w:rPr>
          <w:rFonts w:ascii="Arial" w:hAnsi="Arial" w:cs="Arial"/>
          <w:sz w:val="24"/>
          <w:szCs w:val="24"/>
        </w:rPr>
        <w:t xml:space="preserve">: </w:t>
      </w:r>
    </w:p>
    <w:p w14:paraId="260A17C3" w14:textId="7A5A24DF" w:rsidR="00C75214" w:rsidRDefault="00C440AF" w:rsidP="00025B0F">
      <w:pPr>
        <w:pStyle w:val="BasicParagraph"/>
        <w:suppressAutoHyphens/>
        <w:spacing w:after="120" w:line="276" w:lineRule="auto"/>
        <w:ind w:left="284"/>
        <w:rPr>
          <w:rFonts w:ascii="Arial" w:hAnsi="Arial" w:cs="Arial"/>
        </w:rPr>
      </w:pPr>
      <w:r>
        <w:rPr>
          <w:rFonts w:ascii="Arial" w:hAnsi="Arial" w:cs="Arial"/>
          <w:b/>
          <w:bCs/>
        </w:rPr>
        <w:t>E</w:t>
      </w:r>
      <w:r w:rsidR="00C75214" w:rsidRPr="60D99FD6">
        <w:rPr>
          <w:rFonts w:ascii="Arial" w:hAnsi="Arial" w:cs="Arial"/>
          <w:b/>
          <w:bCs/>
        </w:rPr>
        <w:t>mail:</w:t>
      </w:r>
      <w:r w:rsidR="00C75214" w:rsidRPr="60D99FD6">
        <w:rPr>
          <w:rFonts w:ascii="Arial" w:hAnsi="Arial" w:cs="Arial"/>
        </w:rPr>
        <w:t xml:space="preserve"> </w:t>
      </w:r>
      <w:hyperlink r:id="rId12">
        <w:r w:rsidR="00C75214" w:rsidRPr="60D99FD6">
          <w:rPr>
            <w:rStyle w:val="Hyperlink"/>
            <w:rFonts w:ascii="Arial" w:hAnsi="Arial" w:cs="Arial"/>
          </w:rPr>
          <w:t>mwlp@kent.gov.uk</w:t>
        </w:r>
      </w:hyperlink>
    </w:p>
    <w:p w14:paraId="6C3E6715" w14:textId="1778CC6D" w:rsidR="00C75214" w:rsidRPr="00446588" w:rsidRDefault="00C440AF" w:rsidP="00025B0F">
      <w:pPr>
        <w:pStyle w:val="BasicParagraph"/>
        <w:suppressAutoHyphens/>
        <w:spacing w:after="120" w:line="276" w:lineRule="auto"/>
        <w:ind w:left="284"/>
        <w:rPr>
          <w:rFonts w:ascii="Arial" w:hAnsi="Arial" w:cs="Arial"/>
          <w:i/>
          <w:iCs/>
        </w:rPr>
      </w:pPr>
      <w:r>
        <w:rPr>
          <w:rFonts w:ascii="Arial" w:hAnsi="Arial" w:cs="Arial"/>
          <w:b/>
          <w:bCs/>
        </w:rPr>
        <w:t>Address</w:t>
      </w:r>
      <w:r w:rsidR="00C75214" w:rsidRPr="60D99FD6">
        <w:rPr>
          <w:rFonts w:ascii="Arial" w:hAnsi="Arial" w:cs="Arial"/>
          <w:b/>
          <w:bCs/>
        </w:rPr>
        <w:t>:</w:t>
      </w:r>
      <w:r w:rsidR="00C75214" w:rsidRPr="60D99FD6">
        <w:rPr>
          <w:rFonts w:ascii="Arial" w:hAnsi="Arial" w:cs="Arial"/>
        </w:rPr>
        <w:t xml:space="preserve"> Minerals and Waste Planning Policy</w:t>
      </w:r>
      <w:r w:rsidR="6389751E" w:rsidRPr="60D99FD6">
        <w:rPr>
          <w:rFonts w:ascii="Arial" w:hAnsi="Arial" w:cs="Arial"/>
        </w:rPr>
        <w:t xml:space="preserve"> Team</w:t>
      </w:r>
      <w:r w:rsidR="00C75214" w:rsidRPr="60D99FD6">
        <w:rPr>
          <w:rFonts w:ascii="Arial" w:hAnsi="Arial" w:cs="Arial"/>
        </w:rPr>
        <w:t xml:space="preserve">, </w:t>
      </w:r>
      <w:r w:rsidR="6389751E" w:rsidRPr="60D99FD6">
        <w:rPr>
          <w:rFonts w:ascii="Arial" w:hAnsi="Arial" w:cs="Arial"/>
        </w:rPr>
        <w:t xml:space="preserve">Planning Applications Group, </w:t>
      </w:r>
      <w:r w:rsidR="00C75214" w:rsidRPr="60D99FD6">
        <w:rPr>
          <w:rFonts w:ascii="Arial" w:hAnsi="Arial" w:cs="Arial"/>
        </w:rPr>
        <w:t>Invicta House, Maidstone, Kent, ME14 1XX</w:t>
      </w:r>
      <w:r w:rsidR="56799AB5">
        <w:tab/>
      </w:r>
      <w:r w:rsidR="56799AB5">
        <w:tab/>
      </w:r>
      <w:r w:rsidR="00C75214" w:rsidRPr="60D99FD6">
        <w:rPr>
          <w:rFonts w:ascii="Arial" w:hAnsi="Arial" w:cs="Arial"/>
        </w:rPr>
        <w:t xml:space="preserve"> </w:t>
      </w:r>
    </w:p>
    <w:p w14:paraId="4290BE33" w14:textId="7669801C" w:rsidR="00025B0F" w:rsidRDefault="00C75214" w:rsidP="00EA4AD5">
      <w:pPr>
        <w:pStyle w:val="BasicParagraph"/>
        <w:suppressAutoHyphens/>
        <w:spacing w:after="120" w:line="276" w:lineRule="auto"/>
        <w:rPr>
          <w:rFonts w:ascii="Arial" w:hAnsi="Arial" w:cs="Arial"/>
          <w:b/>
          <w:bCs/>
          <w:color w:val="auto"/>
          <w:spacing w:val="-5"/>
          <w:sz w:val="26"/>
          <w:szCs w:val="26"/>
        </w:rPr>
      </w:pPr>
      <w:r w:rsidRPr="00B368F1">
        <w:rPr>
          <w:rFonts w:ascii="Arial" w:hAnsi="Arial" w:cs="Arial"/>
          <w:b/>
          <w:bCs/>
          <w:color w:val="auto"/>
          <w:spacing w:val="-5"/>
        </w:rPr>
        <w:t>Please ensure your response reaches us by m</w:t>
      </w:r>
      <w:r w:rsidRPr="004E6768">
        <w:rPr>
          <w:rFonts w:ascii="Arial" w:hAnsi="Arial" w:cs="Arial"/>
          <w:b/>
          <w:bCs/>
          <w:color w:val="auto"/>
        </w:rPr>
        <w:t>idnight on</w:t>
      </w:r>
      <w:r w:rsidR="003867F7">
        <w:rPr>
          <w:rFonts w:ascii="Arial" w:hAnsi="Arial" w:cs="Arial"/>
          <w:b/>
          <w:bCs/>
          <w:color w:val="auto"/>
        </w:rPr>
        <w:t xml:space="preserve"> </w:t>
      </w:r>
      <w:r w:rsidR="001B5712" w:rsidRPr="006E2270">
        <w:rPr>
          <w:rFonts w:ascii="Arial" w:hAnsi="Arial" w:cs="Arial"/>
          <w:b/>
          <w:bCs/>
          <w:color w:val="auto"/>
        </w:rPr>
        <w:t>28</w:t>
      </w:r>
      <w:r w:rsidR="003867F7" w:rsidRPr="006E2270">
        <w:rPr>
          <w:rFonts w:ascii="Arial" w:hAnsi="Arial" w:cs="Arial"/>
          <w:b/>
          <w:bCs/>
          <w:color w:val="auto"/>
        </w:rPr>
        <w:t xml:space="preserve"> November 2024</w:t>
      </w:r>
      <w:r w:rsidRPr="00B368F1">
        <w:rPr>
          <w:rFonts w:ascii="Arial" w:hAnsi="Arial" w:cs="Arial"/>
          <w:b/>
          <w:bCs/>
          <w:color w:val="auto"/>
          <w:spacing w:val="-5"/>
        </w:rPr>
        <w:t>.</w:t>
      </w:r>
      <w:r w:rsidR="003033C4" w:rsidRPr="004E6768">
        <w:rPr>
          <w:rFonts w:ascii="Arial" w:hAnsi="Arial" w:cs="Arial"/>
          <w:b/>
          <w:bCs/>
          <w:color w:val="auto"/>
          <w:spacing w:val="-5"/>
          <w:sz w:val="26"/>
          <w:szCs w:val="26"/>
        </w:rPr>
        <w:t xml:space="preserve"> </w:t>
      </w:r>
      <w:r w:rsidR="00323910" w:rsidRPr="00852D91">
        <w:rPr>
          <w:rFonts w:ascii="Arial" w:hAnsi="Arial" w:cs="Arial"/>
          <w:b/>
          <w:bCs/>
          <w:color w:val="auto"/>
          <w:spacing w:val="-5"/>
        </w:rPr>
        <w:t>Please note that r</w:t>
      </w:r>
      <w:r w:rsidR="003033C4" w:rsidRPr="00852D91">
        <w:rPr>
          <w:rFonts w:ascii="Arial" w:hAnsi="Arial" w:cs="Arial"/>
          <w:b/>
          <w:bCs/>
          <w:color w:val="auto"/>
          <w:spacing w:val="-5"/>
        </w:rPr>
        <w:t>esponses received after this deadline will not be considered.</w:t>
      </w:r>
    </w:p>
    <w:p w14:paraId="58C00E58" w14:textId="77777777" w:rsidR="00EA4AD5" w:rsidRPr="00EA4AD5" w:rsidRDefault="00EA4AD5" w:rsidP="00EA4AD5">
      <w:pPr>
        <w:pStyle w:val="BasicParagraph"/>
        <w:suppressAutoHyphens/>
        <w:spacing w:after="120" w:line="276" w:lineRule="auto"/>
        <w:rPr>
          <w:rFonts w:ascii="Arial" w:hAnsi="Arial" w:cs="Arial"/>
          <w:b/>
          <w:bCs/>
          <w:color w:val="auto"/>
          <w:spacing w:val="-5"/>
          <w:sz w:val="26"/>
          <w:szCs w:val="26"/>
        </w:rPr>
      </w:pPr>
    </w:p>
    <w:p w14:paraId="0F6FA711" w14:textId="3D46073F" w:rsidR="00C75214" w:rsidRDefault="00C75214" w:rsidP="00025B0F">
      <w:pPr>
        <w:pStyle w:val="BasicParagraph"/>
        <w:suppressAutoHyphens/>
        <w:spacing w:after="120" w:line="276" w:lineRule="auto"/>
        <w:rPr>
          <w:rFonts w:ascii="Arial" w:hAnsi="Arial" w:cs="Arial"/>
          <w:b/>
        </w:rPr>
      </w:pPr>
      <w:r>
        <w:rPr>
          <w:rFonts w:ascii="Arial" w:hAnsi="Arial" w:cs="Arial"/>
          <w:b/>
        </w:rPr>
        <w:t xml:space="preserve">What information do you need before completing the questionnaire? </w:t>
      </w:r>
    </w:p>
    <w:p w14:paraId="2163F35A" w14:textId="0CBBC9BF" w:rsidR="0044226A" w:rsidRPr="00333180" w:rsidRDefault="009F1AAC" w:rsidP="00025B0F">
      <w:pPr>
        <w:spacing w:after="120" w:line="276" w:lineRule="auto"/>
        <w:rPr>
          <w:rFonts w:ascii="Arial" w:hAnsi="Arial" w:cs="Arial"/>
          <w:sz w:val="24"/>
          <w:szCs w:val="24"/>
        </w:rPr>
      </w:pPr>
      <w:r w:rsidRPr="00333180">
        <w:rPr>
          <w:rFonts w:ascii="Arial" w:hAnsi="Arial" w:cs="Arial"/>
          <w:sz w:val="24"/>
          <w:szCs w:val="24"/>
        </w:rPr>
        <w:t>Before commenting on the</w:t>
      </w:r>
      <w:r w:rsidR="00CF047B" w:rsidRPr="00333180">
        <w:rPr>
          <w:rFonts w:ascii="Arial" w:hAnsi="Arial" w:cs="Arial"/>
          <w:sz w:val="24"/>
          <w:szCs w:val="24"/>
        </w:rPr>
        <w:t xml:space="preserve"> </w:t>
      </w:r>
      <w:r w:rsidR="00EE3D51" w:rsidRPr="00333180">
        <w:rPr>
          <w:rFonts w:ascii="Arial" w:hAnsi="Arial" w:cs="Arial"/>
          <w:sz w:val="24"/>
          <w:szCs w:val="24"/>
        </w:rPr>
        <w:t xml:space="preserve">proposed Main </w:t>
      </w:r>
      <w:r w:rsidR="006428DF" w:rsidRPr="00333180">
        <w:rPr>
          <w:rFonts w:ascii="Arial" w:hAnsi="Arial" w:cs="Arial"/>
          <w:sz w:val="24"/>
          <w:szCs w:val="24"/>
        </w:rPr>
        <w:t>Modifications</w:t>
      </w:r>
      <w:r w:rsidR="00EE3D51" w:rsidRPr="00333180">
        <w:rPr>
          <w:rFonts w:ascii="Arial" w:hAnsi="Arial" w:cs="Arial"/>
          <w:sz w:val="24"/>
          <w:szCs w:val="24"/>
        </w:rPr>
        <w:t xml:space="preserve"> </w:t>
      </w:r>
      <w:r w:rsidR="006428DF" w:rsidRPr="00333180">
        <w:rPr>
          <w:rFonts w:ascii="Arial" w:hAnsi="Arial" w:cs="Arial"/>
          <w:sz w:val="24"/>
          <w:szCs w:val="24"/>
        </w:rPr>
        <w:t xml:space="preserve">(MM) of the </w:t>
      </w:r>
      <w:r w:rsidR="00CF047B" w:rsidRPr="00333180">
        <w:rPr>
          <w:rFonts w:ascii="Arial" w:hAnsi="Arial" w:cs="Arial"/>
          <w:sz w:val="24"/>
          <w:szCs w:val="24"/>
        </w:rPr>
        <w:t>Kent Minerals and Waste Local Plan 2024-39</w:t>
      </w:r>
      <w:r w:rsidR="00E83E39" w:rsidRPr="00333180">
        <w:rPr>
          <w:rFonts w:ascii="Arial" w:hAnsi="Arial" w:cs="Arial"/>
          <w:sz w:val="24"/>
          <w:szCs w:val="24"/>
        </w:rPr>
        <w:t>,</w:t>
      </w:r>
      <w:r w:rsidRPr="00333180">
        <w:rPr>
          <w:rFonts w:ascii="Arial" w:hAnsi="Arial" w:cs="Arial"/>
          <w:sz w:val="24"/>
          <w:szCs w:val="24"/>
        </w:rPr>
        <w:t xml:space="preserve"> </w:t>
      </w:r>
      <w:r w:rsidRPr="1E394EAB">
        <w:rPr>
          <w:rFonts w:ascii="Arial" w:hAnsi="Arial" w:cs="Arial"/>
          <w:sz w:val="24"/>
          <w:szCs w:val="24"/>
        </w:rPr>
        <w:t>w</w:t>
      </w:r>
      <w:r w:rsidR="00B36D3B" w:rsidRPr="1E394EAB">
        <w:rPr>
          <w:rFonts w:ascii="Arial" w:hAnsi="Arial" w:cs="Arial"/>
          <w:sz w:val="24"/>
          <w:szCs w:val="24"/>
        </w:rPr>
        <w:t xml:space="preserve">e would </w:t>
      </w:r>
      <w:r w:rsidR="00AA4706" w:rsidRPr="1E394EAB">
        <w:rPr>
          <w:rFonts w:ascii="Arial" w:hAnsi="Arial" w:cs="Arial"/>
          <w:sz w:val="24"/>
          <w:szCs w:val="24"/>
        </w:rPr>
        <w:t xml:space="preserve">strongly recommend that </w:t>
      </w:r>
      <w:r w:rsidR="00B36D3B" w:rsidRPr="1E394EAB">
        <w:rPr>
          <w:rFonts w:ascii="Arial" w:hAnsi="Arial" w:cs="Arial"/>
          <w:sz w:val="24"/>
          <w:szCs w:val="24"/>
        </w:rPr>
        <w:t>you read</w:t>
      </w:r>
      <w:r w:rsidRPr="1E394EAB">
        <w:rPr>
          <w:rFonts w:ascii="Arial" w:hAnsi="Arial" w:cs="Arial"/>
          <w:sz w:val="24"/>
          <w:szCs w:val="24"/>
        </w:rPr>
        <w:t xml:space="preserve"> </w:t>
      </w:r>
      <w:hyperlink r:id="rId13" w:history="1">
        <w:r w:rsidRPr="004C59BA">
          <w:rPr>
            <w:rStyle w:val="Hyperlink"/>
            <w:rFonts w:ascii="Arial" w:hAnsi="Arial" w:cs="Arial"/>
            <w:sz w:val="24"/>
            <w:szCs w:val="24"/>
          </w:rPr>
          <w:t>the</w:t>
        </w:r>
        <w:r w:rsidR="00FE38CA" w:rsidRPr="004C59BA">
          <w:rPr>
            <w:rStyle w:val="Hyperlink"/>
            <w:rFonts w:ascii="Arial" w:hAnsi="Arial" w:cs="Arial"/>
            <w:sz w:val="24"/>
            <w:szCs w:val="24"/>
          </w:rPr>
          <w:t xml:space="preserve"> </w:t>
        </w:r>
        <w:r w:rsidR="006F0B3F" w:rsidRPr="004C59BA">
          <w:rPr>
            <w:rStyle w:val="Hyperlink"/>
            <w:rFonts w:ascii="Arial" w:hAnsi="Arial" w:cs="Arial"/>
            <w:sz w:val="24"/>
            <w:szCs w:val="24"/>
          </w:rPr>
          <w:t>G</w:t>
        </w:r>
        <w:r w:rsidR="00491CC5" w:rsidRPr="004C59BA">
          <w:rPr>
            <w:rStyle w:val="Hyperlink"/>
            <w:rFonts w:ascii="Arial" w:hAnsi="Arial" w:cs="Arial"/>
            <w:sz w:val="24"/>
            <w:szCs w:val="24"/>
          </w:rPr>
          <w:t>uidance</w:t>
        </w:r>
        <w:r w:rsidR="00E00374" w:rsidRPr="004C59BA">
          <w:rPr>
            <w:rStyle w:val="Hyperlink"/>
            <w:rFonts w:ascii="Arial" w:hAnsi="Arial" w:cs="Arial"/>
            <w:sz w:val="24"/>
            <w:szCs w:val="24"/>
          </w:rPr>
          <w:t xml:space="preserve"> </w:t>
        </w:r>
        <w:r w:rsidR="006F0B3F" w:rsidRPr="004C59BA">
          <w:rPr>
            <w:rStyle w:val="Hyperlink"/>
            <w:rFonts w:ascii="Arial" w:hAnsi="Arial" w:cs="Arial"/>
            <w:sz w:val="24"/>
            <w:szCs w:val="24"/>
          </w:rPr>
          <w:t>N</w:t>
        </w:r>
        <w:r w:rsidR="00E00374" w:rsidRPr="004C59BA">
          <w:rPr>
            <w:rStyle w:val="Hyperlink"/>
            <w:rFonts w:ascii="Arial" w:hAnsi="Arial" w:cs="Arial"/>
            <w:sz w:val="24"/>
            <w:szCs w:val="24"/>
          </w:rPr>
          <w:t>ote</w:t>
        </w:r>
      </w:hyperlink>
      <w:r w:rsidRPr="00333180">
        <w:rPr>
          <w:rFonts w:ascii="Arial" w:hAnsi="Arial" w:cs="Arial"/>
          <w:sz w:val="24"/>
          <w:szCs w:val="24"/>
        </w:rPr>
        <w:t>.</w:t>
      </w:r>
      <w:r w:rsidR="00B36D3B" w:rsidRPr="00333180">
        <w:rPr>
          <w:rFonts w:ascii="Arial" w:hAnsi="Arial" w:cs="Arial"/>
          <w:sz w:val="24"/>
          <w:szCs w:val="24"/>
        </w:rPr>
        <w:t xml:space="preserve"> </w:t>
      </w:r>
    </w:p>
    <w:p w14:paraId="78C26310" w14:textId="56E212C3" w:rsidR="009123CE" w:rsidRPr="00C440AF" w:rsidRDefault="6B71FDA2" w:rsidP="00025B0F">
      <w:pPr>
        <w:spacing w:after="120" w:line="276" w:lineRule="auto"/>
        <w:rPr>
          <w:rFonts w:ascii="Arial" w:hAnsi="Arial" w:cs="Arial"/>
          <w:sz w:val="24"/>
          <w:szCs w:val="24"/>
        </w:rPr>
      </w:pPr>
      <w:r w:rsidRPr="00C440AF">
        <w:rPr>
          <w:rFonts w:ascii="Arial" w:hAnsi="Arial" w:cs="Arial"/>
          <w:sz w:val="24"/>
          <w:szCs w:val="24"/>
        </w:rPr>
        <w:lastRenderedPageBreak/>
        <w:t xml:space="preserve">This consultation specifically invites </w:t>
      </w:r>
      <w:r w:rsidR="02789169" w:rsidRPr="00C440AF">
        <w:rPr>
          <w:rFonts w:ascii="Arial" w:hAnsi="Arial" w:cs="Arial"/>
          <w:sz w:val="24"/>
          <w:szCs w:val="24"/>
        </w:rPr>
        <w:t>representations</w:t>
      </w:r>
      <w:r w:rsidRPr="00C440AF">
        <w:rPr>
          <w:rFonts w:ascii="Arial" w:hAnsi="Arial" w:cs="Arial"/>
          <w:sz w:val="24"/>
          <w:szCs w:val="24"/>
        </w:rPr>
        <w:t xml:space="preserve"> on </w:t>
      </w:r>
      <w:r w:rsidR="76A50178" w:rsidRPr="00025B0F">
        <w:rPr>
          <w:rFonts w:ascii="Arial" w:hAnsi="Arial" w:cs="Arial"/>
          <w:sz w:val="24"/>
          <w:szCs w:val="24"/>
        </w:rPr>
        <w:t>the proposed Main Modifications</w:t>
      </w:r>
      <w:r w:rsidR="49FF19E8" w:rsidRPr="00025B0F">
        <w:rPr>
          <w:rFonts w:ascii="Arial" w:hAnsi="Arial" w:cs="Arial"/>
          <w:sz w:val="24"/>
          <w:szCs w:val="24"/>
        </w:rPr>
        <w:t xml:space="preserve"> </w:t>
      </w:r>
      <w:r w:rsidR="76A50178" w:rsidRPr="00025B0F">
        <w:rPr>
          <w:rFonts w:ascii="Arial" w:hAnsi="Arial" w:cs="Arial"/>
          <w:sz w:val="24"/>
          <w:szCs w:val="24"/>
        </w:rPr>
        <w:t xml:space="preserve">and no other aspect of the </w:t>
      </w:r>
      <w:r w:rsidR="69A28125" w:rsidRPr="00025B0F">
        <w:rPr>
          <w:rFonts w:ascii="Arial" w:hAnsi="Arial" w:cs="Arial"/>
          <w:sz w:val="24"/>
          <w:szCs w:val="24"/>
        </w:rPr>
        <w:t>P</w:t>
      </w:r>
      <w:r w:rsidR="76A50178" w:rsidRPr="00025B0F">
        <w:rPr>
          <w:rFonts w:ascii="Arial" w:hAnsi="Arial" w:cs="Arial"/>
          <w:sz w:val="24"/>
          <w:szCs w:val="24"/>
        </w:rPr>
        <w:t>lan. </w:t>
      </w:r>
      <w:r w:rsidR="40EAE266" w:rsidRPr="00025B0F">
        <w:rPr>
          <w:rFonts w:ascii="Arial" w:hAnsi="Arial" w:cs="Arial"/>
          <w:sz w:val="24"/>
          <w:szCs w:val="24"/>
        </w:rPr>
        <w:t xml:space="preserve">The Guidance Note explains the </w:t>
      </w:r>
      <w:r w:rsidR="70C3939B" w:rsidRPr="00C440AF">
        <w:rPr>
          <w:rFonts w:ascii="Arial" w:hAnsi="Arial" w:cs="Arial"/>
          <w:sz w:val="24"/>
          <w:szCs w:val="24"/>
        </w:rPr>
        <w:t>soundness tests and statutory plan making requirements</w:t>
      </w:r>
      <w:r w:rsidRPr="00C440AF">
        <w:rPr>
          <w:rFonts w:ascii="Arial" w:hAnsi="Arial" w:cs="Arial"/>
          <w:sz w:val="24"/>
          <w:szCs w:val="24"/>
        </w:rPr>
        <w:t xml:space="preserve"> relevant to this consultation</w:t>
      </w:r>
      <w:r w:rsidR="70C3939B" w:rsidRPr="00C440AF">
        <w:rPr>
          <w:rFonts w:ascii="Arial" w:hAnsi="Arial" w:cs="Arial"/>
          <w:sz w:val="24"/>
          <w:szCs w:val="24"/>
        </w:rPr>
        <w:t>.</w:t>
      </w:r>
    </w:p>
    <w:p w14:paraId="031BCEB3" w14:textId="0A0224E9" w:rsidR="003F79C8" w:rsidRPr="002C709D" w:rsidRDefault="59CA1764" w:rsidP="00025B0F">
      <w:pPr>
        <w:spacing w:after="120" w:line="276" w:lineRule="auto"/>
        <w:rPr>
          <w:rFonts w:ascii="Arial" w:hAnsi="Arial" w:cs="Arial"/>
          <w:sz w:val="24"/>
          <w:szCs w:val="24"/>
        </w:rPr>
      </w:pPr>
      <w:r w:rsidRPr="60D99FD6">
        <w:rPr>
          <w:rFonts w:ascii="Arial" w:hAnsi="Arial" w:cs="Arial"/>
          <w:b/>
          <w:bCs/>
          <w:sz w:val="24"/>
          <w:szCs w:val="24"/>
        </w:rPr>
        <w:t>Please note:</w:t>
      </w:r>
      <w:r w:rsidRPr="60D99FD6">
        <w:rPr>
          <w:rFonts w:ascii="Arial" w:hAnsi="Arial" w:cs="Arial"/>
          <w:sz w:val="24"/>
          <w:szCs w:val="24"/>
        </w:rPr>
        <w:t xml:space="preserve"> </w:t>
      </w:r>
      <w:r w:rsidR="0B0DC4AA" w:rsidRPr="60D99FD6">
        <w:rPr>
          <w:rFonts w:ascii="Arial" w:hAnsi="Arial" w:cs="Arial"/>
          <w:sz w:val="24"/>
          <w:szCs w:val="24"/>
        </w:rPr>
        <w:t xml:space="preserve">There will not be any other opportunities to make further representations or provide evidence </w:t>
      </w:r>
      <w:r w:rsidR="347125D5" w:rsidRPr="60D99FD6">
        <w:rPr>
          <w:rFonts w:ascii="Arial" w:hAnsi="Arial" w:cs="Arial"/>
          <w:sz w:val="24"/>
          <w:szCs w:val="24"/>
        </w:rPr>
        <w:t xml:space="preserve">relating to the Main Modifications </w:t>
      </w:r>
      <w:r w:rsidR="0B0DC4AA" w:rsidRPr="60D99FD6">
        <w:rPr>
          <w:rFonts w:ascii="Arial" w:hAnsi="Arial" w:cs="Arial"/>
          <w:sz w:val="24"/>
          <w:szCs w:val="24"/>
        </w:rPr>
        <w:t xml:space="preserve">following this </w:t>
      </w:r>
      <w:r w:rsidR="76850AAB" w:rsidRPr="60D99FD6">
        <w:rPr>
          <w:rFonts w:ascii="Arial" w:hAnsi="Arial" w:cs="Arial"/>
          <w:sz w:val="24"/>
          <w:szCs w:val="24"/>
        </w:rPr>
        <w:t>process</w:t>
      </w:r>
      <w:r w:rsidR="0B0DC4AA" w:rsidRPr="60D99FD6">
        <w:rPr>
          <w:rFonts w:ascii="Arial" w:hAnsi="Arial" w:cs="Arial"/>
          <w:sz w:val="24"/>
          <w:szCs w:val="24"/>
        </w:rPr>
        <w:t>. Please include all the information, evidence and supporting information necessary to support or justify your rep</w:t>
      </w:r>
      <w:r w:rsidR="7B537F7B" w:rsidRPr="60D99FD6">
        <w:rPr>
          <w:rFonts w:ascii="Arial" w:hAnsi="Arial" w:cs="Arial"/>
          <w:sz w:val="24"/>
          <w:szCs w:val="24"/>
        </w:rPr>
        <w:t>resentation</w:t>
      </w:r>
      <w:r w:rsidR="0B0DC4AA" w:rsidRPr="60D99FD6">
        <w:rPr>
          <w:rFonts w:ascii="Arial" w:hAnsi="Arial" w:cs="Arial"/>
          <w:sz w:val="24"/>
          <w:szCs w:val="24"/>
        </w:rPr>
        <w:t xml:space="preserve"> and any suggested change(s) to the Plan. </w:t>
      </w:r>
      <w:r w:rsidRPr="60D99FD6">
        <w:rPr>
          <w:rFonts w:ascii="Arial" w:hAnsi="Arial" w:cs="Arial"/>
          <w:sz w:val="24"/>
          <w:szCs w:val="24"/>
        </w:rPr>
        <w:t>After this stage, further submissions will only be invited at the request of the Planning Inspector</w:t>
      </w:r>
      <w:r w:rsidR="04D3D180" w:rsidRPr="60D99FD6">
        <w:rPr>
          <w:rFonts w:ascii="Arial" w:hAnsi="Arial" w:cs="Arial"/>
          <w:sz w:val="24"/>
          <w:szCs w:val="24"/>
        </w:rPr>
        <w:t xml:space="preserve">. </w:t>
      </w:r>
    </w:p>
    <w:p w14:paraId="152187D1" w14:textId="3C868118" w:rsidR="002054A2" w:rsidRPr="008B46E1" w:rsidRDefault="2A884D9B" w:rsidP="00025B0F">
      <w:pPr>
        <w:spacing w:after="120" w:line="276" w:lineRule="auto"/>
        <w:rPr>
          <w:rStyle w:val="Strong"/>
          <w:rFonts w:ascii="Arial" w:hAnsi="Arial" w:cs="Arial"/>
          <w:b w:val="0"/>
          <w:bCs w:val="0"/>
          <w:sz w:val="24"/>
          <w:szCs w:val="24"/>
        </w:rPr>
      </w:pPr>
      <w:r w:rsidRPr="60D99FD6">
        <w:rPr>
          <w:rStyle w:val="Strong"/>
          <w:rFonts w:ascii="Arial" w:hAnsi="Arial" w:cs="Arial"/>
          <w:b w:val="0"/>
          <w:bCs w:val="0"/>
          <w:sz w:val="24"/>
          <w:szCs w:val="24"/>
        </w:rPr>
        <w:t>Full re</w:t>
      </w:r>
      <w:r w:rsidR="60486FC8" w:rsidRPr="60D99FD6">
        <w:rPr>
          <w:rStyle w:val="Strong"/>
          <w:rFonts w:ascii="Arial" w:hAnsi="Arial" w:cs="Arial"/>
          <w:b w:val="0"/>
          <w:bCs w:val="0"/>
          <w:sz w:val="24"/>
          <w:szCs w:val="24"/>
        </w:rPr>
        <w:t>presentation</w:t>
      </w:r>
      <w:r w:rsidRPr="60D99FD6">
        <w:rPr>
          <w:rStyle w:val="Strong"/>
          <w:rFonts w:ascii="Arial" w:hAnsi="Arial" w:cs="Arial"/>
          <w:b w:val="0"/>
          <w:bCs w:val="0"/>
          <w:sz w:val="24"/>
          <w:szCs w:val="24"/>
        </w:rPr>
        <w:t xml:space="preserve">s will be submitted to the Planning Inspector. </w:t>
      </w:r>
      <w:r w:rsidR="0064470B">
        <w:rPr>
          <w:rStyle w:val="Strong"/>
          <w:rFonts w:ascii="Arial" w:hAnsi="Arial" w:cs="Arial"/>
          <w:b w:val="0"/>
          <w:bCs w:val="0"/>
          <w:sz w:val="24"/>
          <w:szCs w:val="24"/>
        </w:rPr>
        <w:t>They</w:t>
      </w:r>
      <w:r w:rsidRPr="60D99FD6">
        <w:rPr>
          <w:rStyle w:val="Strong"/>
          <w:rFonts w:ascii="Arial" w:hAnsi="Arial" w:cs="Arial"/>
          <w:b w:val="0"/>
          <w:bCs w:val="0"/>
          <w:sz w:val="24"/>
          <w:szCs w:val="24"/>
        </w:rPr>
        <w:t xml:space="preserve"> will be made publicly available on our website with all personal data removed. Please read our privacy statement below for further details.</w:t>
      </w:r>
    </w:p>
    <w:p w14:paraId="2A42E826" w14:textId="2EA47E8A" w:rsidR="005C4729" w:rsidRPr="005C4729" w:rsidRDefault="31379AC3" w:rsidP="00025B0F">
      <w:pPr>
        <w:spacing w:after="120" w:line="276" w:lineRule="auto"/>
        <w:rPr>
          <w:rFonts w:ascii="Arial" w:hAnsi="Arial" w:cs="Arial"/>
          <w:sz w:val="24"/>
          <w:szCs w:val="24"/>
        </w:rPr>
      </w:pPr>
      <w:r w:rsidRPr="60D99FD6">
        <w:rPr>
          <w:rFonts w:ascii="Arial" w:hAnsi="Arial" w:cs="Arial"/>
          <w:sz w:val="24"/>
          <w:szCs w:val="24"/>
        </w:rPr>
        <w:t xml:space="preserve">You may also find it helpful to read </w:t>
      </w:r>
      <w:bookmarkStart w:id="1" w:name="_Int_aSkcTeaH"/>
      <w:r w:rsidRPr="60D99FD6">
        <w:rPr>
          <w:rFonts w:ascii="Arial" w:hAnsi="Arial" w:cs="Arial"/>
          <w:sz w:val="24"/>
          <w:szCs w:val="24"/>
        </w:rPr>
        <w:t>our</w:t>
      </w:r>
      <w:bookmarkEnd w:id="1"/>
      <w:r w:rsidRPr="60D99FD6">
        <w:rPr>
          <w:rFonts w:ascii="Arial" w:hAnsi="Arial" w:cs="Arial"/>
          <w:sz w:val="24"/>
          <w:szCs w:val="24"/>
        </w:rPr>
        <w:t xml:space="preserve"> </w:t>
      </w:r>
      <w:hyperlink r:id="rId14" w:anchor="28074">
        <w:r w:rsidRPr="004C59BA">
          <w:rPr>
            <w:rStyle w:val="Hyperlink"/>
            <w:rFonts w:ascii="Arial" w:hAnsi="Arial" w:cs="Arial"/>
            <w:sz w:val="24"/>
            <w:szCs w:val="24"/>
          </w:rPr>
          <w:t>Frequently Asked Questions</w:t>
        </w:r>
      </w:hyperlink>
      <w:r w:rsidRPr="60D99FD6">
        <w:rPr>
          <w:rFonts w:ascii="Arial" w:hAnsi="Arial" w:cs="Arial"/>
          <w:sz w:val="24"/>
          <w:szCs w:val="24"/>
        </w:rPr>
        <w:t xml:space="preserve">. </w:t>
      </w:r>
    </w:p>
    <w:p w14:paraId="4D1ACC52" w14:textId="023D1A8B" w:rsidR="00B24D5B" w:rsidRDefault="414285D2" w:rsidP="00025B0F">
      <w:pPr>
        <w:pStyle w:val="BasicParagraph"/>
        <w:suppressAutoHyphens/>
        <w:spacing w:after="120" w:line="276" w:lineRule="auto"/>
        <w:rPr>
          <w:rFonts w:ascii="Arial" w:hAnsi="Arial" w:cs="Arial"/>
          <w:color w:val="auto"/>
        </w:rPr>
      </w:pPr>
      <w:r w:rsidRPr="411CFF46">
        <w:rPr>
          <w:rFonts w:ascii="Arial" w:hAnsi="Arial" w:cs="Arial"/>
          <w:b/>
          <w:bCs/>
          <w:color w:val="auto"/>
        </w:rPr>
        <w:t xml:space="preserve">Privacy: </w:t>
      </w:r>
      <w:r w:rsidRPr="411CFF46">
        <w:rPr>
          <w:rFonts w:ascii="Arial" w:hAnsi="Arial" w:cs="Arial"/>
        </w:rPr>
        <w:t>Kent County Council (KCC) collects and processes personal information in order to provide a range of public services. KCC respects the privacy of individuals and endeavours to ensure personal information is collected fairly, lawfully, and in compliance with the General Data Protection Regulation and Data Protection Act 2018. Read the full Privacy Notice at the end of this document.</w:t>
      </w:r>
    </w:p>
    <w:p w14:paraId="15F06110" w14:textId="14B4F1A8" w:rsidR="00C75214" w:rsidRDefault="00C75214" w:rsidP="00025B0F">
      <w:pPr>
        <w:suppressAutoHyphens/>
        <w:autoSpaceDE w:val="0"/>
        <w:autoSpaceDN w:val="0"/>
        <w:adjustRightInd w:val="0"/>
        <w:spacing w:after="120" w:line="276" w:lineRule="auto"/>
        <w:textAlignment w:val="center"/>
        <w:rPr>
          <w:rFonts w:ascii="Arial" w:hAnsi="Arial" w:cs="Arial"/>
          <w:sz w:val="24"/>
          <w:szCs w:val="24"/>
        </w:rPr>
        <w:sectPr w:rsidR="00C75214" w:rsidSect="007F1792">
          <w:headerReference w:type="default" r:id="rId15"/>
          <w:footerReference w:type="default" r:id="rId16"/>
          <w:pgSz w:w="11906" w:h="16838"/>
          <w:pgMar w:top="2552" w:right="964" w:bottom="1247" w:left="993" w:header="0" w:footer="399" w:gutter="0"/>
          <w:cols w:space="708"/>
          <w:docGrid w:linePitch="360"/>
        </w:sectPr>
      </w:pPr>
      <w:r w:rsidRPr="60D99FD6">
        <w:rPr>
          <w:rFonts w:ascii="Arial" w:hAnsi="Arial" w:cs="Arial"/>
          <w:b/>
          <w:bCs/>
          <w:sz w:val="24"/>
          <w:szCs w:val="24"/>
        </w:rPr>
        <w:t xml:space="preserve">Alternative formats: </w:t>
      </w:r>
      <w:r w:rsidRPr="60D99FD6">
        <w:rPr>
          <w:rFonts w:ascii="Arial" w:hAnsi="Arial" w:cs="Arial"/>
          <w:sz w:val="24"/>
          <w:szCs w:val="24"/>
        </w:rPr>
        <w:t xml:space="preserve">If you require any of the consultation material in an alternative format or language, please </w:t>
      </w:r>
      <w:bookmarkStart w:id="2" w:name="_Int_GHC0Xmqw"/>
      <w:r w:rsidRPr="60D99FD6">
        <w:rPr>
          <w:rFonts w:ascii="Arial" w:hAnsi="Arial" w:cs="Arial"/>
          <w:sz w:val="24"/>
          <w:szCs w:val="24"/>
        </w:rPr>
        <w:t>email:</w:t>
      </w:r>
      <w:bookmarkEnd w:id="2"/>
      <w:r w:rsidRPr="60D99FD6">
        <w:rPr>
          <w:rFonts w:ascii="Arial" w:hAnsi="Arial" w:cs="Arial"/>
          <w:sz w:val="24"/>
          <w:szCs w:val="24"/>
        </w:rPr>
        <w:t xml:space="preserve"> </w:t>
      </w:r>
      <w:hyperlink r:id="rId17">
        <w:r w:rsidRPr="60D99FD6">
          <w:rPr>
            <w:rStyle w:val="Hyperlink"/>
            <w:rFonts w:ascii="Arial" w:hAnsi="Arial" w:cs="Arial"/>
            <w:sz w:val="24"/>
            <w:szCs w:val="24"/>
          </w:rPr>
          <w:t>alternativeformats@kent.gov.uk</w:t>
        </w:r>
      </w:hyperlink>
      <w:r w:rsidRPr="60D99FD6">
        <w:rPr>
          <w:rFonts w:ascii="Arial" w:hAnsi="Arial" w:cs="Arial"/>
          <w:sz w:val="24"/>
          <w:szCs w:val="24"/>
        </w:rPr>
        <w:t xml:space="preserve"> or call: 03000 42 15 53 (text relay service number: 18001 03000 42 15 53). This number goes to an answering machine, which is monitored during office hours.</w:t>
      </w:r>
    </w:p>
    <w:p w14:paraId="61318993" w14:textId="77777777" w:rsidR="000A6D77" w:rsidRDefault="000A6D77" w:rsidP="000A6D77"/>
    <w:p w14:paraId="1572537B" w14:textId="76C43BA8" w:rsidR="0033262A" w:rsidRPr="00745A65" w:rsidRDefault="00E83E39" w:rsidP="004C1644">
      <w:pPr>
        <w:pStyle w:val="Heading2"/>
        <w:spacing w:before="0"/>
        <w:rPr>
          <w:u w:val="single"/>
        </w:rPr>
      </w:pPr>
      <w:r w:rsidRPr="00745A65">
        <w:rPr>
          <w:u w:val="single"/>
        </w:rPr>
        <w:t>S</w:t>
      </w:r>
      <w:r w:rsidR="00C630F5" w:rsidRPr="00745A65">
        <w:rPr>
          <w:u w:val="single"/>
        </w:rPr>
        <w:t xml:space="preserve">ection </w:t>
      </w:r>
      <w:r w:rsidR="0033262A" w:rsidRPr="00745A65">
        <w:rPr>
          <w:u w:val="single"/>
        </w:rPr>
        <w:t xml:space="preserve">A </w:t>
      </w:r>
      <w:r w:rsidR="00745A65" w:rsidRPr="00745A65">
        <w:rPr>
          <w:u w:val="single"/>
        </w:rPr>
        <w:t>-</w:t>
      </w:r>
      <w:r w:rsidR="0033262A" w:rsidRPr="00745A65">
        <w:rPr>
          <w:u w:val="single"/>
        </w:rPr>
        <w:t xml:space="preserve"> </w:t>
      </w:r>
      <w:r w:rsidR="00C630F5" w:rsidRPr="00745A65">
        <w:rPr>
          <w:u w:val="single"/>
        </w:rPr>
        <w:t>Personal Information</w:t>
      </w:r>
    </w:p>
    <w:p w14:paraId="4A83EFB1" w14:textId="77777777" w:rsidR="00745A65" w:rsidRDefault="00745A65" w:rsidP="004C1644">
      <w:pPr>
        <w:spacing w:after="0"/>
        <w:rPr>
          <w:rFonts w:ascii="Arial" w:hAnsi="Arial" w:cs="Arial"/>
          <w:b/>
          <w:bCs/>
          <w:sz w:val="24"/>
          <w:szCs w:val="24"/>
        </w:rPr>
      </w:pPr>
    </w:p>
    <w:p w14:paraId="447C7A95" w14:textId="16A23EC4" w:rsidR="00D914E2" w:rsidRPr="00516E1F" w:rsidRDefault="00F20057" w:rsidP="001844B9">
      <w:pPr>
        <w:rPr>
          <w:rFonts w:ascii="Arial" w:hAnsi="Arial" w:cs="Arial"/>
          <w:b/>
          <w:bCs/>
          <w:iCs/>
          <w:sz w:val="24"/>
          <w:szCs w:val="24"/>
        </w:rPr>
      </w:pPr>
      <w:r w:rsidRPr="00C632BA">
        <w:rPr>
          <w:rFonts w:ascii="Arial" w:hAnsi="Arial" w:cs="Arial"/>
          <w:b/>
          <w:bCs/>
          <w:sz w:val="24"/>
          <w:szCs w:val="24"/>
        </w:rPr>
        <w:t xml:space="preserve">Q1. </w:t>
      </w:r>
      <w:r w:rsidR="00B33A3D" w:rsidRPr="00C632BA">
        <w:rPr>
          <w:rFonts w:ascii="Arial" w:hAnsi="Arial" w:cs="Arial"/>
          <w:b/>
          <w:bCs/>
          <w:sz w:val="24"/>
          <w:szCs w:val="24"/>
        </w:rPr>
        <w:t>Please tell us in what capacity you are completing this</w:t>
      </w:r>
      <w:r w:rsidR="0096615C">
        <w:rPr>
          <w:rFonts w:ascii="Arial" w:hAnsi="Arial" w:cs="Arial"/>
          <w:b/>
          <w:bCs/>
          <w:sz w:val="24"/>
          <w:szCs w:val="24"/>
        </w:rPr>
        <w:t xml:space="preserve"> form</w:t>
      </w:r>
      <w:r w:rsidR="00B33A3D" w:rsidRPr="00C632BA">
        <w:rPr>
          <w:rFonts w:ascii="Arial" w:hAnsi="Arial" w:cs="Arial"/>
          <w:b/>
          <w:bCs/>
          <w:sz w:val="24"/>
          <w:szCs w:val="24"/>
        </w:rPr>
        <w:t xml:space="preserve">: </w:t>
      </w:r>
      <w:r w:rsidR="001844B9">
        <w:rPr>
          <w:rFonts w:ascii="Arial" w:hAnsi="Arial" w:cs="Arial"/>
          <w:b/>
          <w:bCs/>
          <w:sz w:val="24"/>
          <w:szCs w:val="24"/>
        </w:rPr>
        <w:br/>
      </w:r>
      <w:r w:rsidR="001844B9" w:rsidRPr="0096615C">
        <w:rPr>
          <w:rFonts w:ascii="Arial" w:hAnsi="Arial" w:cs="Arial"/>
          <w:iCs/>
          <w:sz w:val="24"/>
          <w:szCs w:val="24"/>
        </w:rPr>
        <w:t xml:space="preserve">Please select </w:t>
      </w:r>
      <w:r w:rsidR="001844B9" w:rsidRPr="0096615C">
        <w:rPr>
          <w:rFonts w:ascii="Arial" w:hAnsi="Arial" w:cs="Arial"/>
          <w:bCs/>
          <w:iCs/>
          <w:sz w:val="24"/>
          <w:szCs w:val="24"/>
        </w:rPr>
        <w:t>one</w:t>
      </w:r>
      <w:r w:rsidR="001844B9" w:rsidRPr="0096615C">
        <w:rPr>
          <w:rFonts w:ascii="Arial" w:hAnsi="Arial" w:cs="Arial"/>
          <w:iCs/>
          <w:sz w:val="24"/>
          <w:szCs w:val="24"/>
        </w:rPr>
        <w:t xml:space="preserve"> option.</w:t>
      </w:r>
    </w:p>
    <w:tbl>
      <w:tblPr>
        <w:tblStyle w:val="TableGrid"/>
        <w:tblW w:w="0" w:type="auto"/>
        <w:tblInd w:w="108" w:type="dxa"/>
        <w:tblLook w:val="04A0" w:firstRow="1" w:lastRow="0" w:firstColumn="1" w:lastColumn="0" w:noHBand="0" w:noVBand="1"/>
      </w:tblPr>
      <w:tblGrid>
        <w:gridCol w:w="567"/>
        <w:gridCol w:w="8669"/>
      </w:tblGrid>
      <w:tr w:rsidR="00F56CEA" w:rsidRPr="00FD186D" w14:paraId="234C7C8B"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2D646FA5" w14:textId="77777777" w:rsidR="00F56CEA" w:rsidRPr="00FD186D" w:rsidRDefault="00F56CEA" w:rsidP="001844B9">
            <w:pPr>
              <w:ind w:left="-113"/>
              <w:jc w:val="center"/>
              <w:rPr>
                <w:rFonts w:ascii="Arial" w:hAnsi="Arial" w:cs="Arial"/>
                <w:iCs/>
                <w:sz w:val="24"/>
                <w:szCs w:val="24"/>
              </w:rPr>
            </w:pPr>
          </w:p>
        </w:tc>
        <w:tc>
          <w:tcPr>
            <w:tcW w:w="8669" w:type="dxa"/>
            <w:tcBorders>
              <w:top w:val="nil"/>
              <w:left w:val="single" w:sz="12" w:space="0" w:color="auto"/>
              <w:bottom w:val="nil"/>
              <w:right w:val="nil"/>
            </w:tcBorders>
            <w:vAlign w:val="center"/>
          </w:tcPr>
          <w:p w14:paraId="011BD1CE" w14:textId="6A186A8C" w:rsidR="00F56CEA" w:rsidRPr="00C632BA" w:rsidRDefault="00F56CEA" w:rsidP="001844B9">
            <w:pPr>
              <w:rPr>
                <w:rFonts w:ascii="Arial" w:eastAsiaTheme="minorHAnsi" w:hAnsi="Arial" w:cs="Arial"/>
                <w:kern w:val="2"/>
                <w:sz w:val="24"/>
                <w:szCs w:val="24"/>
                <w14:ligatures w14:val="standardContextual"/>
              </w:rPr>
            </w:pPr>
            <w:r w:rsidRPr="00C632BA">
              <w:rPr>
                <w:rFonts w:ascii="Arial" w:hAnsi="Arial" w:cs="Arial"/>
                <w:sz w:val="24"/>
                <w:szCs w:val="24"/>
              </w:rPr>
              <w:t>As an individual</w:t>
            </w:r>
          </w:p>
        </w:tc>
      </w:tr>
      <w:tr w:rsidR="00F56CEA" w:rsidRPr="00FD186D" w14:paraId="00C3DCC7"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48529685" w14:textId="77777777" w:rsidR="00F56CEA" w:rsidRPr="00FD186D" w:rsidRDefault="00F56CEA" w:rsidP="00763329">
            <w:pPr>
              <w:ind w:left="-113"/>
              <w:jc w:val="center"/>
              <w:rPr>
                <w:rFonts w:ascii="Arial" w:hAnsi="Arial" w:cs="Arial"/>
                <w:iCs/>
                <w:sz w:val="24"/>
                <w:szCs w:val="24"/>
              </w:rPr>
            </w:pPr>
          </w:p>
        </w:tc>
        <w:tc>
          <w:tcPr>
            <w:tcW w:w="8669" w:type="dxa"/>
            <w:tcBorders>
              <w:top w:val="nil"/>
              <w:left w:val="single" w:sz="12" w:space="0" w:color="auto"/>
              <w:bottom w:val="nil"/>
              <w:right w:val="nil"/>
            </w:tcBorders>
            <w:vAlign w:val="center"/>
          </w:tcPr>
          <w:p w14:paraId="2365503C" w14:textId="55AA5B32" w:rsidR="00F56CEA" w:rsidRPr="00C632BA" w:rsidRDefault="00F56CEA" w:rsidP="00F56CEA">
            <w:pPr>
              <w:rPr>
                <w:rFonts w:ascii="Arial" w:eastAsiaTheme="minorHAnsi" w:hAnsi="Arial" w:cs="Arial"/>
                <w:kern w:val="2"/>
                <w:sz w:val="24"/>
                <w:szCs w:val="24"/>
                <w14:ligatures w14:val="standardContextual"/>
              </w:rPr>
            </w:pPr>
            <w:r w:rsidRPr="00C632BA">
              <w:rPr>
                <w:rFonts w:ascii="Arial" w:hAnsi="Arial" w:cs="Arial"/>
                <w:sz w:val="24"/>
                <w:szCs w:val="24"/>
              </w:rPr>
              <w:t>On behalf of someone else</w:t>
            </w:r>
          </w:p>
        </w:tc>
      </w:tr>
      <w:tr w:rsidR="00F56CEA" w:rsidRPr="00FD186D" w14:paraId="1817B7ED"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vAlign w:val="center"/>
          </w:tcPr>
          <w:p w14:paraId="74F95CA3" w14:textId="77777777" w:rsidR="00F56CEA" w:rsidRPr="00FD186D" w:rsidRDefault="00F56CEA" w:rsidP="00763329">
            <w:pPr>
              <w:ind w:left="-113"/>
              <w:jc w:val="center"/>
              <w:rPr>
                <w:rFonts w:ascii="Arial" w:hAnsi="Arial" w:cs="Arial"/>
                <w:iCs/>
                <w:sz w:val="24"/>
                <w:szCs w:val="24"/>
              </w:rPr>
            </w:pPr>
          </w:p>
        </w:tc>
        <w:tc>
          <w:tcPr>
            <w:tcW w:w="8669" w:type="dxa"/>
            <w:tcBorders>
              <w:top w:val="nil"/>
              <w:left w:val="single" w:sz="12" w:space="0" w:color="auto"/>
              <w:bottom w:val="nil"/>
              <w:right w:val="nil"/>
            </w:tcBorders>
            <w:vAlign w:val="center"/>
          </w:tcPr>
          <w:p w14:paraId="1D63C8B6" w14:textId="76F41CC6" w:rsidR="00F56CEA" w:rsidRDefault="001844B9" w:rsidP="00763329">
            <w:pPr>
              <w:rPr>
                <w:rFonts w:ascii="Arial" w:hAnsi="Arial" w:cs="Arial"/>
                <w:bCs/>
                <w:sz w:val="24"/>
                <w:szCs w:val="24"/>
              </w:rPr>
            </w:pPr>
            <w:r w:rsidRPr="00B95FE2">
              <w:rPr>
                <w:rFonts w:ascii="Arial" w:hAnsi="Arial" w:cs="Arial"/>
                <w:sz w:val="24"/>
                <w:szCs w:val="24"/>
              </w:rPr>
              <w:t>On behalf of an organisation / affiliation</w:t>
            </w:r>
          </w:p>
        </w:tc>
      </w:tr>
    </w:tbl>
    <w:p w14:paraId="7367754C" w14:textId="77777777" w:rsidR="00F75DE4" w:rsidRDefault="00F75DE4" w:rsidP="0033262A">
      <w:pPr>
        <w:rPr>
          <w:rFonts w:ascii="Arial" w:hAnsi="Arial" w:cs="Arial"/>
          <w:sz w:val="24"/>
          <w:szCs w:val="24"/>
        </w:rPr>
      </w:pPr>
    </w:p>
    <w:p w14:paraId="60C150ED" w14:textId="04CC02BD" w:rsidR="00B072D1" w:rsidRPr="00C632BA" w:rsidRDefault="00B072D1" w:rsidP="00745A65">
      <w:pPr>
        <w:spacing w:after="0"/>
        <w:rPr>
          <w:rFonts w:ascii="Arial" w:hAnsi="Arial" w:cs="Arial"/>
          <w:b/>
          <w:bCs/>
          <w:sz w:val="24"/>
          <w:szCs w:val="24"/>
        </w:rPr>
      </w:pPr>
      <w:bookmarkStart w:id="3" w:name="_Hlk135834564"/>
      <w:r w:rsidRPr="00C632BA">
        <w:rPr>
          <w:rFonts w:ascii="Arial" w:hAnsi="Arial" w:cs="Arial"/>
          <w:b/>
          <w:bCs/>
          <w:sz w:val="24"/>
          <w:szCs w:val="24"/>
        </w:rPr>
        <w:t>Q1</w:t>
      </w:r>
      <w:r>
        <w:rPr>
          <w:rFonts w:ascii="Arial" w:hAnsi="Arial" w:cs="Arial"/>
          <w:b/>
          <w:bCs/>
          <w:sz w:val="24"/>
          <w:szCs w:val="24"/>
        </w:rPr>
        <w:t>a</w:t>
      </w:r>
      <w:r w:rsidRPr="00C632BA">
        <w:rPr>
          <w:rFonts w:ascii="Arial" w:hAnsi="Arial" w:cs="Arial"/>
          <w:b/>
          <w:bCs/>
          <w:sz w:val="24"/>
          <w:szCs w:val="24"/>
        </w:rPr>
        <w:t>. Please tell us you</w:t>
      </w:r>
      <w:r>
        <w:rPr>
          <w:rFonts w:ascii="Arial" w:hAnsi="Arial" w:cs="Arial"/>
          <w:b/>
          <w:bCs/>
          <w:sz w:val="24"/>
          <w:szCs w:val="24"/>
        </w:rPr>
        <w:t>r name or the person you</w:t>
      </w:r>
      <w:r w:rsidRPr="00C632BA">
        <w:rPr>
          <w:rFonts w:ascii="Arial" w:hAnsi="Arial" w:cs="Arial"/>
          <w:b/>
          <w:bCs/>
          <w:sz w:val="24"/>
          <w:szCs w:val="24"/>
        </w:rPr>
        <w:t xml:space="preserve"> are responding on behalf of:</w:t>
      </w:r>
    </w:p>
    <w:p w14:paraId="734A82EA" w14:textId="77777777" w:rsidR="00B072D1" w:rsidRPr="00516E1F" w:rsidRDefault="00B072D1" w:rsidP="00B072D1">
      <w:pPr>
        <w:rPr>
          <w:rFonts w:ascii="Arial" w:hAnsi="Arial" w:cs="Arial"/>
          <w:b/>
          <w:bCs/>
          <w:sz w:val="24"/>
          <w:szCs w:val="24"/>
        </w:rPr>
      </w:pPr>
      <w:r w:rsidRPr="0096615C">
        <w:rPr>
          <w:rFonts w:ascii="Arial" w:hAnsi="Arial" w:cs="Arial"/>
          <w:sz w:val="24"/>
          <w:szCs w:val="24"/>
        </w:rPr>
        <w:t>Please provide a first and last name. Please write in below.</w:t>
      </w:r>
    </w:p>
    <w:tbl>
      <w:tblPr>
        <w:tblStyle w:val="TableGrid"/>
        <w:tblW w:w="9405"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405"/>
      </w:tblGrid>
      <w:tr w:rsidR="00B072D1" w:rsidRPr="00875E62" w14:paraId="2182DFD9" w14:textId="77777777" w:rsidTr="1E394EAB">
        <w:trPr>
          <w:trHeight w:val="879"/>
        </w:trPr>
        <w:tc>
          <w:tcPr>
            <w:tcW w:w="9405" w:type="dxa"/>
            <w:tcBorders>
              <w:top w:val="single" w:sz="12" w:space="0" w:color="auto"/>
              <w:left w:val="single" w:sz="12" w:space="0" w:color="auto"/>
              <w:bottom w:val="single" w:sz="12" w:space="0" w:color="auto"/>
              <w:right w:val="single" w:sz="12" w:space="0" w:color="auto"/>
            </w:tcBorders>
          </w:tcPr>
          <w:p w14:paraId="0C8D3DA7" w14:textId="77777777" w:rsidR="00B072D1" w:rsidRPr="00875E62" w:rsidRDefault="00B072D1" w:rsidP="00763329">
            <w:pPr>
              <w:spacing w:after="120" w:line="360" w:lineRule="auto"/>
              <w:rPr>
                <w:rFonts w:ascii="Arial" w:hAnsi="Arial" w:cs="Arial"/>
                <w:sz w:val="24"/>
                <w:szCs w:val="24"/>
                <w:lang w:eastAsia="en-GB"/>
              </w:rPr>
            </w:pPr>
            <w:r>
              <w:rPr>
                <w:rFonts w:ascii="Arial" w:hAnsi="Arial" w:cs="Arial"/>
                <w:sz w:val="24"/>
                <w:szCs w:val="24"/>
                <w:lang w:eastAsia="en-GB"/>
              </w:rPr>
              <w:t xml:space="preserve"> </w:t>
            </w:r>
          </w:p>
        </w:tc>
      </w:tr>
    </w:tbl>
    <w:p w14:paraId="75412F52" w14:textId="77777777" w:rsidR="00B072D1" w:rsidRDefault="00B072D1" w:rsidP="00C632BA">
      <w:pPr>
        <w:rPr>
          <w:rFonts w:ascii="Arial" w:hAnsi="Arial" w:cs="Arial"/>
          <w:b/>
          <w:bCs/>
          <w:sz w:val="24"/>
          <w:szCs w:val="24"/>
        </w:rPr>
      </w:pPr>
    </w:p>
    <w:p w14:paraId="7E5C537F" w14:textId="1044D20B" w:rsidR="001844B9" w:rsidRPr="00516E1F" w:rsidRDefault="00F20057" w:rsidP="00C632BA">
      <w:pPr>
        <w:rPr>
          <w:rFonts w:ascii="Arial" w:hAnsi="Arial" w:cs="Arial"/>
          <w:b/>
          <w:bCs/>
          <w:iCs/>
          <w:sz w:val="24"/>
          <w:szCs w:val="24"/>
        </w:rPr>
      </w:pPr>
      <w:r w:rsidRPr="00C632BA">
        <w:rPr>
          <w:rFonts w:ascii="Arial" w:hAnsi="Arial" w:cs="Arial"/>
          <w:b/>
          <w:bCs/>
          <w:sz w:val="24"/>
          <w:szCs w:val="24"/>
        </w:rPr>
        <w:t>Q1</w:t>
      </w:r>
      <w:r w:rsidR="00B072D1">
        <w:rPr>
          <w:rFonts w:ascii="Arial" w:hAnsi="Arial" w:cs="Arial"/>
          <w:b/>
          <w:bCs/>
          <w:sz w:val="24"/>
          <w:szCs w:val="24"/>
        </w:rPr>
        <w:t>b</w:t>
      </w:r>
      <w:r w:rsidRPr="00C632BA">
        <w:rPr>
          <w:rFonts w:ascii="Arial" w:hAnsi="Arial" w:cs="Arial"/>
          <w:b/>
          <w:bCs/>
          <w:sz w:val="24"/>
          <w:szCs w:val="24"/>
        </w:rPr>
        <w:t xml:space="preserve">. </w:t>
      </w:r>
      <w:r w:rsidR="00F75DE4" w:rsidRPr="00C632BA">
        <w:rPr>
          <w:rFonts w:ascii="Arial" w:hAnsi="Arial" w:cs="Arial"/>
          <w:b/>
          <w:bCs/>
          <w:sz w:val="24"/>
          <w:szCs w:val="24"/>
        </w:rPr>
        <w:t>Please tell us the name of your organisation</w:t>
      </w:r>
      <w:r w:rsidR="00263E6E">
        <w:rPr>
          <w:rFonts w:ascii="Arial" w:hAnsi="Arial" w:cs="Arial"/>
          <w:b/>
          <w:bCs/>
          <w:sz w:val="24"/>
          <w:szCs w:val="24"/>
        </w:rPr>
        <w:t xml:space="preserve"> / affiliation</w:t>
      </w:r>
      <w:r w:rsidR="00AA4706">
        <w:rPr>
          <w:rFonts w:ascii="Arial" w:hAnsi="Arial" w:cs="Arial"/>
          <w:b/>
          <w:bCs/>
          <w:sz w:val="24"/>
          <w:szCs w:val="24"/>
        </w:rPr>
        <w:t xml:space="preserve"> (if relevant)</w:t>
      </w:r>
      <w:r w:rsidR="00F75DE4" w:rsidRPr="00C632BA">
        <w:rPr>
          <w:rFonts w:ascii="Arial" w:hAnsi="Arial" w:cs="Arial"/>
          <w:b/>
          <w:bCs/>
          <w:sz w:val="24"/>
          <w:szCs w:val="24"/>
        </w:rPr>
        <w:t>:</w:t>
      </w:r>
      <w:r w:rsidR="001844B9">
        <w:rPr>
          <w:rFonts w:ascii="Arial" w:hAnsi="Arial" w:cs="Arial"/>
          <w:b/>
          <w:bCs/>
          <w:sz w:val="24"/>
          <w:szCs w:val="24"/>
        </w:rPr>
        <w:br/>
      </w:r>
      <w:r w:rsidR="001844B9" w:rsidRPr="0096615C">
        <w:rPr>
          <w:rFonts w:ascii="Arial" w:hAnsi="Arial" w:cs="Arial"/>
          <w:iCs/>
          <w:sz w:val="24"/>
          <w:szCs w:val="24"/>
        </w:rPr>
        <w:t>Please write in below.</w:t>
      </w:r>
    </w:p>
    <w:tbl>
      <w:tblPr>
        <w:tblStyle w:val="TableGrid"/>
        <w:tblW w:w="942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420"/>
      </w:tblGrid>
      <w:tr w:rsidR="001844B9" w:rsidRPr="00875E62" w14:paraId="016C487B" w14:textId="77777777" w:rsidTr="1E394EAB">
        <w:trPr>
          <w:trHeight w:val="879"/>
        </w:trPr>
        <w:tc>
          <w:tcPr>
            <w:tcW w:w="9420" w:type="dxa"/>
            <w:tcBorders>
              <w:top w:val="single" w:sz="12" w:space="0" w:color="auto"/>
              <w:left w:val="single" w:sz="12" w:space="0" w:color="auto"/>
              <w:bottom w:val="single" w:sz="12" w:space="0" w:color="auto"/>
              <w:right w:val="single" w:sz="12" w:space="0" w:color="auto"/>
            </w:tcBorders>
          </w:tcPr>
          <w:p w14:paraId="36FC2034" w14:textId="77777777" w:rsidR="001844B9" w:rsidRPr="00875E62" w:rsidRDefault="001844B9" w:rsidP="00763329">
            <w:pPr>
              <w:spacing w:after="120" w:line="360" w:lineRule="auto"/>
              <w:rPr>
                <w:rFonts w:ascii="Arial" w:hAnsi="Arial" w:cs="Arial"/>
                <w:sz w:val="24"/>
                <w:szCs w:val="24"/>
                <w:lang w:eastAsia="en-GB"/>
              </w:rPr>
            </w:pPr>
            <w:r>
              <w:rPr>
                <w:rFonts w:ascii="Arial" w:hAnsi="Arial" w:cs="Arial"/>
                <w:sz w:val="24"/>
                <w:szCs w:val="24"/>
                <w:lang w:eastAsia="en-GB"/>
              </w:rPr>
              <w:t xml:space="preserve"> </w:t>
            </w:r>
          </w:p>
        </w:tc>
      </w:tr>
    </w:tbl>
    <w:p w14:paraId="20BF0659" w14:textId="77777777" w:rsidR="00D914E2" w:rsidRDefault="00D914E2" w:rsidP="0033262A">
      <w:pPr>
        <w:rPr>
          <w:rFonts w:ascii="Arial" w:hAnsi="Arial" w:cs="Arial"/>
          <w:sz w:val="24"/>
          <w:szCs w:val="24"/>
        </w:rPr>
      </w:pPr>
    </w:p>
    <w:p w14:paraId="272DA6FE" w14:textId="0963E78E" w:rsidR="0033262A" w:rsidRPr="00C632BA" w:rsidRDefault="00F20057" w:rsidP="00745A65">
      <w:pPr>
        <w:spacing w:after="0"/>
        <w:rPr>
          <w:rFonts w:ascii="Arial" w:hAnsi="Arial" w:cs="Arial"/>
          <w:b/>
          <w:bCs/>
          <w:sz w:val="24"/>
          <w:szCs w:val="24"/>
        </w:rPr>
      </w:pPr>
      <w:r w:rsidRPr="00C632BA">
        <w:rPr>
          <w:rFonts w:ascii="Arial" w:hAnsi="Arial" w:cs="Arial"/>
          <w:b/>
          <w:bCs/>
          <w:sz w:val="24"/>
          <w:szCs w:val="24"/>
        </w:rPr>
        <w:t>Q1c.</w:t>
      </w:r>
      <w:r w:rsidR="00B33A3D" w:rsidRPr="00C632BA">
        <w:rPr>
          <w:rFonts w:ascii="Arial" w:hAnsi="Arial" w:cs="Arial"/>
          <w:b/>
          <w:bCs/>
          <w:sz w:val="24"/>
          <w:szCs w:val="24"/>
        </w:rPr>
        <w:t xml:space="preserve"> </w:t>
      </w:r>
      <w:r w:rsidR="00B072D1">
        <w:rPr>
          <w:rFonts w:ascii="Arial" w:hAnsi="Arial" w:cs="Arial"/>
          <w:b/>
          <w:bCs/>
          <w:sz w:val="24"/>
          <w:szCs w:val="24"/>
        </w:rPr>
        <w:t>P</w:t>
      </w:r>
      <w:r w:rsidR="0033262A" w:rsidRPr="00C632BA">
        <w:rPr>
          <w:rFonts w:ascii="Arial" w:hAnsi="Arial" w:cs="Arial"/>
          <w:b/>
          <w:bCs/>
          <w:sz w:val="24"/>
          <w:szCs w:val="24"/>
        </w:rPr>
        <w:t>lease provide</w:t>
      </w:r>
      <w:r w:rsidR="00B072D1">
        <w:rPr>
          <w:rFonts w:ascii="Arial" w:hAnsi="Arial" w:cs="Arial"/>
          <w:b/>
          <w:bCs/>
          <w:sz w:val="24"/>
          <w:szCs w:val="24"/>
        </w:rPr>
        <w:t xml:space="preserve"> details of who should be</w:t>
      </w:r>
      <w:r w:rsidR="00B33A3D" w:rsidRPr="00C632BA">
        <w:rPr>
          <w:rFonts w:ascii="Arial" w:hAnsi="Arial" w:cs="Arial"/>
          <w:b/>
          <w:bCs/>
          <w:sz w:val="24"/>
          <w:szCs w:val="24"/>
        </w:rPr>
        <w:t xml:space="preserve"> contact</w:t>
      </w:r>
      <w:r w:rsidR="00B072D1">
        <w:rPr>
          <w:rFonts w:ascii="Arial" w:hAnsi="Arial" w:cs="Arial"/>
          <w:b/>
          <w:bCs/>
          <w:sz w:val="24"/>
          <w:szCs w:val="24"/>
        </w:rPr>
        <w:t>ed regarding this response</w:t>
      </w:r>
      <w:r w:rsidR="00B33A3D" w:rsidRPr="00C632BA">
        <w:rPr>
          <w:rFonts w:ascii="Arial" w:hAnsi="Arial" w:cs="Arial"/>
          <w:b/>
          <w:bCs/>
          <w:sz w:val="24"/>
          <w:szCs w:val="24"/>
        </w:rPr>
        <w:t>:</w:t>
      </w:r>
    </w:p>
    <w:p w14:paraId="033B400A" w14:textId="0A186628" w:rsidR="001844B9" w:rsidRPr="00516E1F" w:rsidRDefault="00B33A3D" w:rsidP="001844B9">
      <w:pPr>
        <w:rPr>
          <w:rFonts w:ascii="Arial" w:hAnsi="Arial" w:cs="Arial"/>
          <w:b/>
          <w:bCs/>
          <w:sz w:val="24"/>
          <w:szCs w:val="24"/>
        </w:rPr>
      </w:pPr>
      <w:r w:rsidRPr="0096615C">
        <w:rPr>
          <w:rFonts w:ascii="Arial" w:hAnsi="Arial" w:cs="Arial"/>
          <w:sz w:val="24"/>
          <w:szCs w:val="24"/>
        </w:rPr>
        <w:t xml:space="preserve">Please include </w:t>
      </w:r>
      <w:r w:rsidR="00F20057" w:rsidRPr="0096615C">
        <w:rPr>
          <w:rFonts w:ascii="Arial" w:hAnsi="Arial" w:cs="Arial"/>
          <w:sz w:val="24"/>
          <w:szCs w:val="24"/>
        </w:rPr>
        <w:t>an</w:t>
      </w:r>
      <w:r w:rsidRPr="0096615C">
        <w:rPr>
          <w:rFonts w:ascii="Arial" w:hAnsi="Arial" w:cs="Arial"/>
          <w:sz w:val="24"/>
          <w:szCs w:val="24"/>
        </w:rPr>
        <w:t xml:space="preserve"> a</w:t>
      </w:r>
      <w:r w:rsidR="0033262A" w:rsidRPr="0096615C">
        <w:rPr>
          <w:rFonts w:ascii="Arial" w:hAnsi="Arial" w:cs="Arial"/>
          <w:sz w:val="24"/>
          <w:szCs w:val="24"/>
        </w:rPr>
        <w:t>ddress</w:t>
      </w:r>
      <w:r w:rsidRPr="0096615C">
        <w:rPr>
          <w:rFonts w:ascii="Arial" w:hAnsi="Arial" w:cs="Arial"/>
          <w:sz w:val="24"/>
          <w:szCs w:val="24"/>
        </w:rPr>
        <w:t>, p</w:t>
      </w:r>
      <w:r w:rsidR="0033262A" w:rsidRPr="0096615C">
        <w:rPr>
          <w:rFonts w:ascii="Arial" w:hAnsi="Arial" w:cs="Arial"/>
          <w:sz w:val="24"/>
          <w:szCs w:val="24"/>
        </w:rPr>
        <w:t xml:space="preserve">hone </w:t>
      </w:r>
      <w:r w:rsidRPr="0096615C">
        <w:rPr>
          <w:rFonts w:ascii="Arial" w:hAnsi="Arial" w:cs="Arial"/>
          <w:sz w:val="24"/>
          <w:szCs w:val="24"/>
        </w:rPr>
        <w:t>n</w:t>
      </w:r>
      <w:r w:rsidR="0033262A" w:rsidRPr="0096615C">
        <w:rPr>
          <w:rFonts w:ascii="Arial" w:hAnsi="Arial" w:cs="Arial"/>
          <w:sz w:val="24"/>
          <w:szCs w:val="24"/>
        </w:rPr>
        <w:t>umber</w:t>
      </w:r>
      <w:r w:rsidRPr="0096615C">
        <w:rPr>
          <w:rFonts w:ascii="Arial" w:hAnsi="Arial" w:cs="Arial"/>
          <w:sz w:val="24"/>
          <w:szCs w:val="24"/>
        </w:rPr>
        <w:t xml:space="preserve"> and e</w:t>
      </w:r>
      <w:r w:rsidR="0033262A" w:rsidRPr="0096615C">
        <w:rPr>
          <w:rFonts w:ascii="Arial" w:hAnsi="Arial" w:cs="Arial"/>
          <w:sz w:val="24"/>
          <w:szCs w:val="24"/>
        </w:rPr>
        <w:t xml:space="preserve">mail </w:t>
      </w:r>
      <w:r w:rsidRPr="0096615C">
        <w:rPr>
          <w:rFonts w:ascii="Arial" w:hAnsi="Arial" w:cs="Arial"/>
          <w:sz w:val="24"/>
          <w:szCs w:val="24"/>
        </w:rPr>
        <w:t>a</w:t>
      </w:r>
      <w:r w:rsidR="0033262A" w:rsidRPr="0096615C">
        <w:rPr>
          <w:rFonts w:ascii="Arial" w:hAnsi="Arial" w:cs="Arial"/>
          <w:sz w:val="24"/>
          <w:szCs w:val="24"/>
        </w:rPr>
        <w:t>ddress</w:t>
      </w:r>
      <w:r w:rsidR="00AA4706" w:rsidRPr="0096615C">
        <w:rPr>
          <w:rFonts w:ascii="Arial" w:hAnsi="Arial" w:cs="Arial"/>
          <w:sz w:val="24"/>
          <w:szCs w:val="24"/>
        </w:rPr>
        <w:t xml:space="preserve"> in the box </w:t>
      </w:r>
      <w:r w:rsidR="001844B9" w:rsidRPr="0096615C">
        <w:rPr>
          <w:rFonts w:ascii="Arial" w:hAnsi="Arial" w:cs="Arial"/>
          <w:sz w:val="24"/>
          <w:szCs w:val="24"/>
        </w:rPr>
        <w:t>below.</w:t>
      </w:r>
    </w:p>
    <w:tbl>
      <w:tblPr>
        <w:tblStyle w:val="TableGrid"/>
        <w:tblW w:w="942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420"/>
      </w:tblGrid>
      <w:tr w:rsidR="001844B9" w:rsidRPr="00875E62" w14:paraId="143A37B5" w14:textId="77777777" w:rsidTr="1E394EAB">
        <w:trPr>
          <w:trHeight w:val="3030"/>
        </w:trPr>
        <w:tc>
          <w:tcPr>
            <w:tcW w:w="9420" w:type="dxa"/>
            <w:tcBorders>
              <w:top w:val="single" w:sz="12" w:space="0" w:color="auto"/>
              <w:left w:val="single" w:sz="12" w:space="0" w:color="auto"/>
              <w:bottom w:val="single" w:sz="12" w:space="0" w:color="auto"/>
              <w:right w:val="single" w:sz="12" w:space="0" w:color="auto"/>
            </w:tcBorders>
          </w:tcPr>
          <w:p w14:paraId="13147E33" w14:textId="77777777" w:rsidR="001844B9" w:rsidRPr="00875E62" w:rsidRDefault="001844B9" w:rsidP="00763329">
            <w:pPr>
              <w:spacing w:after="120" w:line="360" w:lineRule="auto"/>
              <w:rPr>
                <w:rFonts w:ascii="Arial" w:hAnsi="Arial" w:cs="Arial"/>
                <w:sz w:val="24"/>
                <w:szCs w:val="24"/>
                <w:lang w:eastAsia="en-GB"/>
              </w:rPr>
            </w:pPr>
            <w:r>
              <w:rPr>
                <w:rFonts w:ascii="Arial" w:hAnsi="Arial" w:cs="Arial"/>
                <w:sz w:val="24"/>
                <w:szCs w:val="24"/>
                <w:lang w:eastAsia="en-GB"/>
              </w:rPr>
              <w:t xml:space="preserve"> </w:t>
            </w:r>
          </w:p>
        </w:tc>
      </w:tr>
    </w:tbl>
    <w:p w14:paraId="0819B4CC" w14:textId="1877E8AF" w:rsidR="0033262A" w:rsidRDefault="0033262A" w:rsidP="0033262A">
      <w:pPr>
        <w:rPr>
          <w:rFonts w:ascii="Arial" w:hAnsi="Arial" w:cs="Arial"/>
          <w:i/>
          <w:iCs/>
          <w:sz w:val="24"/>
          <w:szCs w:val="24"/>
        </w:rPr>
      </w:pPr>
    </w:p>
    <w:bookmarkEnd w:id="3"/>
    <w:p w14:paraId="41DB2AC5" w14:textId="77777777" w:rsidR="000A6D77" w:rsidRDefault="000A6D77" w:rsidP="000A6D77"/>
    <w:p w14:paraId="20A463FB" w14:textId="77777777" w:rsidR="000A6D77" w:rsidRDefault="000A6D77" w:rsidP="000A6D77"/>
    <w:p w14:paraId="0FAD0822" w14:textId="2D0B2C04" w:rsidR="00FE38CA" w:rsidRPr="00CB3271" w:rsidRDefault="00C630F5" w:rsidP="00025B0F">
      <w:pPr>
        <w:pStyle w:val="Heading2"/>
        <w:spacing w:before="0"/>
        <w:rPr>
          <w:u w:val="single"/>
        </w:rPr>
      </w:pPr>
      <w:r>
        <w:rPr>
          <w:u w:val="single"/>
        </w:rPr>
        <w:t>S</w:t>
      </w:r>
      <w:r w:rsidR="00F20057">
        <w:rPr>
          <w:u w:val="single"/>
        </w:rPr>
        <w:t>ection</w:t>
      </w:r>
      <w:r>
        <w:rPr>
          <w:u w:val="single"/>
        </w:rPr>
        <w:t xml:space="preserve"> </w:t>
      </w:r>
      <w:r w:rsidR="0033262A">
        <w:rPr>
          <w:u w:val="single"/>
        </w:rPr>
        <w:t xml:space="preserve">B </w:t>
      </w:r>
      <w:r w:rsidR="00FE38CA">
        <w:rPr>
          <w:u w:val="single"/>
        </w:rPr>
        <w:t>-</w:t>
      </w:r>
      <w:r w:rsidR="0033262A">
        <w:rPr>
          <w:u w:val="single"/>
        </w:rPr>
        <w:t xml:space="preserve"> </w:t>
      </w:r>
      <w:r w:rsidR="00F20057">
        <w:rPr>
          <w:u w:val="single"/>
        </w:rPr>
        <w:t>Representation</w:t>
      </w:r>
    </w:p>
    <w:p w14:paraId="5CC19D98" w14:textId="0473A129" w:rsidR="00B368F1" w:rsidRPr="00E67410" w:rsidRDefault="00BA4C21" w:rsidP="00F61EAA">
      <w:pPr>
        <w:spacing w:after="0"/>
        <w:rPr>
          <w:rFonts w:ascii="Arial" w:hAnsi="Arial" w:cs="Arial"/>
          <w:sz w:val="24"/>
          <w:szCs w:val="24"/>
        </w:rPr>
      </w:pPr>
      <w:r w:rsidRPr="00E67410">
        <w:rPr>
          <w:rFonts w:ascii="Arial" w:hAnsi="Arial" w:cs="Arial"/>
          <w:sz w:val="24"/>
          <w:szCs w:val="24"/>
        </w:rPr>
        <w:t xml:space="preserve">You will need to complete </w:t>
      </w:r>
      <w:r w:rsidRPr="0002050A">
        <w:rPr>
          <w:rFonts w:ascii="Arial" w:hAnsi="Arial" w:cs="Arial"/>
          <w:sz w:val="24"/>
          <w:szCs w:val="24"/>
        </w:rPr>
        <w:t>questions 2</w:t>
      </w:r>
      <w:r w:rsidR="08517397" w:rsidRPr="0002050A">
        <w:rPr>
          <w:rFonts w:ascii="Arial" w:hAnsi="Arial" w:cs="Arial"/>
          <w:sz w:val="24"/>
          <w:szCs w:val="24"/>
        </w:rPr>
        <w:t>, 3</w:t>
      </w:r>
      <w:r w:rsidRPr="0002050A">
        <w:rPr>
          <w:rFonts w:ascii="Arial" w:hAnsi="Arial" w:cs="Arial"/>
          <w:sz w:val="24"/>
          <w:szCs w:val="24"/>
        </w:rPr>
        <w:t xml:space="preserve"> and </w:t>
      </w:r>
      <w:r w:rsidR="39B438D6" w:rsidRPr="0002050A">
        <w:rPr>
          <w:rFonts w:ascii="Arial" w:hAnsi="Arial" w:cs="Arial"/>
          <w:sz w:val="24"/>
          <w:szCs w:val="24"/>
        </w:rPr>
        <w:t>4</w:t>
      </w:r>
      <w:r w:rsidR="00013775" w:rsidRPr="0002050A">
        <w:rPr>
          <w:rFonts w:ascii="Arial" w:hAnsi="Arial" w:cs="Arial"/>
          <w:sz w:val="24"/>
          <w:szCs w:val="24"/>
        </w:rPr>
        <w:t xml:space="preserve"> </w:t>
      </w:r>
      <w:r w:rsidR="00013775" w:rsidRPr="00E67410">
        <w:rPr>
          <w:rFonts w:ascii="Arial" w:hAnsi="Arial" w:cs="Arial"/>
          <w:sz w:val="24"/>
          <w:szCs w:val="24"/>
        </w:rPr>
        <w:t xml:space="preserve">for </w:t>
      </w:r>
      <w:r w:rsidR="0046639B" w:rsidRPr="00E67410">
        <w:rPr>
          <w:rFonts w:ascii="Arial" w:hAnsi="Arial" w:cs="Arial"/>
          <w:sz w:val="24"/>
          <w:szCs w:val="24"/>
        </w:rPr>
        <w:t xml:space="preserve">each </w:t>
      </w:r>
      <w:r w:rsidR="008B1117">
        <w:rPr>
          <w:rFonts w:ascii="Arial" w:hAnsi="Arial" w:cs="Arial"/>
          <w:sz w:val="24"/>
          <w:szCs w:val="24"/>
        </w:rPr>
        <w:t xml:space="preserve">Main </w:t>
      </w:r>
      <w:r w:rsidR="00414FF3">
        <w:rPr>
          <w:rFonts w:ascii="Arial" w:hAnsi="Arial" w:cs="Arial"/>
          <w:sz w:val="24"/>
          <w:szCs w:val="24"/>
        </w:rPr>
        <w:t xml:space="preserve">Modification </w:t>
      </w:r>
      <w:r w:rsidR="00AC4A58">
        <w:rPr>
          <w:rFonts w:ascii="Arial" w:hAnsi="Arial" w:cs="Arial"/>
          <w:sz w:val="24"/>
          <w:szCs w:val="24"/>
        </w:rPr>
        <w:t xml:space="preserve">(MM) </w:t>
      </w:r>
      <w:r w:rsidR="00414FF3">
        <w:rPr>
          <w:rFonts w:ascii="Arial" w:hAnsi="Arial" w:cs="Arial"/>
          <w:sz w:val="24"/>
          <w:szCs w:val="24"/>
        </w:rPr>
        <w:t xml:space="preserve">that you wish to </w:t>
      </w:r>
      <w:r w:rsidR="0096615C" w:rsidRPr="00E67410">
        <w:rPr>
          <w:rFonts w:ascii="Arial" w:hAnsi="Arial" w:cs="Arial"/>
          <w:sz w:val="24"/>
          <w:szCs w:val="24"/>
        </w:rPr>
        <w:t>comment on</w:t>
      </w:r>
      <w:r w:rsidR="004C1644" w:rsidRPr="00E67410">
        <w:rPr>
          <w:rFonts w:ascii="Arial" w:hAnsi="Arial" w:cs="Arial"/>
          <w:sz w:val="24"/>
          <w:szCs w:val="24"/>
        </w:rPr>
        <w:t>.</w:t>
      </w:r>
      <w:r w:rsidR="00013775" w:rsidRPr="00E67410">
        <w:rPr>
          <w:rFonts w:ascii="Arial" w:hAnsi="Arial" w:cs="Arial"/>
          <w:sz w:val="24"/>
          <w:szCs w:val="24"/>
        </w:rPr>
        <w:t xml:space="preserve"> Please duplicate these questions </w:t>
      </w:r>
      <w:r w:rsidR="007B5A30" w:rsidRPr="00E67410">
        <w:rPr>
          <w:rFonts w:ascii="Arial" w:hAnsi="Arial" w:cs="Arial"/>
          <w:sz w:val="24"/>
          <w:szCs w:val="24"/>
        </w:rPr>
        <w:t xml:space="preserve">as many times as required to cover each </w:t>
      </w:r>
      <w:r w:rsidR="004D08BC">
        <w:rPr>
          <w:rFonts w:ascii="Arial" w:hAnsi="Arial" w:cs="Arial"/>
          <w:sz w:val="24"/>
          <w:szCs w:val="24"/>
        </w:rPr>
        <w:t>Main Modification that</w:t>
      </w:r>
      <w:r w:rsidR="007B5A30" w:rsidRPr="00E67410">
        <w:rPr>
          <w:rFonts w:ascii="Arial" w:hAnsi="Arial" w:cs="Arial"/>
          <w:sz w:val="24"/>
          <w:szCs w:val="24"/>
        </w:rPr>
        <w:t xml:space="preserve"> you wish to comment on.</w:t>
      </w:r>
      <w:r w:rsidR="003D6448">
        <w:rPr>
          <w:rFonts w:ascii="Arial" w:hAnsi="Arial" w:cs="Arial"/>
          <w:sz w:val="24"/>
          <w:szCs w:val="24"/>
        </w:rPr>
        <w:t xml:space="preserve"> </w:t>
      </w:r>
      <w:r w:rsidR="00673F6A" w:rsidRPr="00E67410">
        <w:rPr>
          <w:rFonts w:ascii="Arial" w:hAnsi="Arial" w:cs="Arial"/>
          <w:sz w:val="24"/>
          <w:szCs w:val="24"/>
        </w:rPr>
        <w:t>If you would rather not provide feedback on a specific part, please state ‘no comment’ and move on to the next question.</w:t>
      </w:r>
    </w:p>
    <w:p w14:paraId="563F6527" w14:textId="77777777" w:rsidR="00AF3D64" w:rsidRDefault="00AF3D64" w:rsidP="00F73922">
      <w:pPr>
        <w:spacing w:after="0"/>
        <w:rPr>
          <w:rFonts w:ascii="Arial" w:hAnsi="Arial" w:cs="Arial"/>
          <w:b/>
          <w:bCs/>
          <w:sz w:val="24"/>
          <w:szCs w:val="24"/>
        </w:rPr>
      </w:pPr>
    </w:p>
    <w:p w14:paraId="43C96189" w14:textId="522F141F" w:rsidR="00AF3D64" w:rsidRPr="00005260" w:rsidRDefault="40F213F3" w:rsidP="0099280B">
      <w:pPr>
        <w:rPr>
          <w:rFonts w:ascii="Arial" w:hAnsi="Arial" w:cs="Arial"/>
          <w:b/>
          <w:bCs/>
          <w:sz w:val="24"/>
          <w:szCs w:val="24"/>
        </w:rPr>
      </w:pPr>
      <w:r w:rsidRPr="60D99FD6">
        <w:rPr>
          <w:rFonts w:ascii="Arial" w:hAnsi="Arial" w:cs="Arial"/>
          <w:b/>
          <w:bCs/>
          <w:sz w:val="24"/>
          <w:szCs w:val="24"/>
        </w:rPr>
        <w:t>Q2.</w:t>
      </w:r>
      <w:r>
        <w:tab/>
      </w:r>
      <w:r w:rsidR="22868E53" w:rsidRPr="60D99FD6">
        <w:rPr>
          <w:rFonts w:ascii="Arial" w:hAnsi="Arial" w:cs="Arial"/>
          <w:b/>
          <w:bCs/>
          <w:sz w:val="24"/>
          <w:szCs w:val="24"/>
        </w:rPr>
        <w:t>W</w:t>
      </w:r>
      <w:r w:rsidR="0E519E06" w:rsidRPr="60D99FD6">
        <w:rPr>
          <w:rFonts w:ascii="Arial" w:hAnsi="Arial" w:cs="Arial"/>
          <w:b/>
          <w:bCs/>
          <w:sz w:val="24"/>
          <w:szCs w:val="24"/>
        </w:rPr>
        <w:t>hich proposed Main Modification</w:t>
      </w:r>
      <w:r w:rsidR="4720DB5A" w:rsidRPr="60D99FD6">
        <w:rPr>
          <w:rFonts w:ascii="Arial" w:hAnsi="Arial" w:cs="Arial"/>
          <w:b/>
          <w:bCs/>
          <w:sz w:val="24"/>
          <w:szCs w:val="24"/>
        </w:rPr>
        <w:t xml:space="preserve"> </w:t>
      </w:r>
      <w:r w:rsidR="0E519E06" w:rsidRPr="60D99FD6">
        <w:rPr>
          <w:rFonts w:ascii="Arial" w:hAnsi="Arial" w:cs="Arial"/>
          <w:b/>
          <w:bCs/>
          <w:sz w:val="24"/>
          <w:szCs w:val="24"/>
        </w:rPr>
        <w:t>does this representation relate</w:t>
      </w:r>
      <w:r w:rsidR="6E8DF1CE" w:rsidRPr="60D99FD6">
        <w:rPr>
          <w:rFonts w:ascii="Arial" w:hAnsi="Arial" w:cs="Arial"/>
          <w:b/>
          <w:bCs/>
          <w:sz w:val="24"/>
          <w:szCs w:val="24"/>
        </w:rPr>
        <w:t xml:space="preserve"> to</w:t>
      </w:r>
      <w:r w:rsidR="0E519E06" w:rsidRPr="60D99FD6">
        <w:rPr>
          <w:rFonts w:ascii="Arial" w:hAnsi="Arial" w:cs="Arial"/>
          <w:b/>
          <w:bCs/>
          <w:sz w:val="24"/>
          <w:szCs w:val="24"/>
        </w:rPr>
        <w:t>?</w:t>
      </w:r>
      <w:r w:rsidR="57772E23" w:rsidRPr="60D99FD6">
        <w:rPr>
          <w:rFonts w:ascii="Arial" w:hAnsi="Arial" w:cs="Arial"/>
          <w:b/>
          <w:bCs/>
          <w:sz w:val="24"/>
          <w:szCs w:val="24"/>
        </w:rPr>
        <w:t xml:space="preserve"> Please be specific in terms of </w:t>
      </w:r>
      <w:r w:rsidR="6DAD6555" w:rsidRPr="60D99FD6">
        <w:rPr>
          <w:rFonts w:ascii="Arial" w:hAnsi="Arial" w:cs="Arial"/>
          <w:b/>
          <w:bCs/>
          <w:sz w:val="24"/>
          <w:szCs w:val="24"/>
        </w:rPr>
        <w:t xml:space="preserve">MM </w:t>
      </w:r>
      <w:r w:rsidR="57772E23" w:rsidRPr="60D99FD6">
        <w:rPr>
          <w:rFonts w:ascii="Arial" w:hAnsi="Arial" w:cs="Arial"/>
          <w:b/>
          <w:bCs/>
          <w:sz w:val="24"/>
          <w:szCs w:val="24"/>
        </w:rPr>
        <w:t xml:space="preserve">number, </w:t>
      </w:r>
      <w:r w:rsidR="77AB40B3" w:rsidRPr="60D99FD6">
        <w:rPr>
          <w:rFonts w:ascii="Arial" w:hAnsi="Arial" w:cs="Arial"/>
          <w:b/>
          <w:bCs/>
          <w:sz w:val="24"/>
          <w:szCs w:val="24"/>
        </w:rPr>
        <w:t>paragraph</w:t>
      </w:r>
      <w:r w:rsidR="57772E23" w:rsidRPr="60D99FD6">
        <w:rPr>
          <w:rFonts w:ascii="Arial" w:hAnsi="Arial" w:cs="Arial"/>
          <w:b/>
          <w:bCs/>
          <w:sz w:val="24"/>
          <w:szCs w:val="24"/>
        </w:rPr>
        <w:t xml:space="preserve"> and </w:t>
      </w:r>
      <w:r w:rsidR="1751DEC7" w:rsidRPr="60D99FD6">
        <w:rPr>
          <w:rFonts w:ascii="Arial" w:hAnsi="Arial" w:cs="Arial"/>
          <w:b/>
          <w:bCs/>
          <w:sz w:val="24"/>
          <w:szCs w:val="24"/>
        </w:rPr>
        <w:t>p</w:t>
      </w:r>
      <w:r w:rsidR="57772E23" w:rsidRPr="60D99FD6">
        <w:rPr>
          <w:rFonts w:ascii="Arial" w:hAnsi="Arial" w:cs="Arial"/>
          <w:b/>
          <w:bCs/>
          <w:sz w:val="24"/>
          <w:szCs w:val="24"/>
        </w:rPr>
        <w:t xml:space="preserve">olicy </w:t>
      </w:r>
      <w:r w:rsidR="7466B82D" w:rsidRPr="60D99FD6">
        <w:rPr>
          <w:rFonts w:ascii="Arial" w:hAnsi="Arial" w:cs="Arial"/>
          <w:b/>
          <w:bCs/>
          <w:sz w:val="24"/>
          <w:szCs w:val="24"/>
        </w:rPr>
        <w:t>n</w:t>
      </w:r>
      <w:r w:rsidR="57772E23" w:rsidRPr="60D99FD6">
        <w:rPr>
          <w:rFonts w:ascii="Arial" w:hAnsi="Arial" w:cs="Arial"/>
          <w:b/>
          <w:bCs/>
          <w:sz w:val="24"/>
          <w:szCs w:val="24"/>
        </w:rPr>
        <w:t>umber</w:t>
      </w:r>
      <w:r w:rsidR="7755119C" w:rsidRPr="60D99FD6">
        <w:rPr>
          <w:rFonts w:ascii="Arial" w:hAnsi="Arial" w:cs="Arial"/>
          <w:b/>
          <w:bCs/>
          <w:sz w:val="24"/>
          <w:szCs w:val="24"/>
        </w:rPr>
        <w:t xml:space="preserve"> (</w:t>
      </w:r>
      <w:r w:rsidR="17B0A70E" w:rsidRPr="60D99FD6">
        <w:rPr>
          <w:rFonts w:ascii="Arial" w:hAnsi="Arial" w:cs="Arial"/>
          <w:b/>
          <w:bCs/>
          <w:sz w:val="24"/>
          <w:szCs w:val="24"/>
        </w:rPr>
        <w:t>as</w:t>
      </w:r>
      <w:r w:rsidR="7755119C" w:rsidRPr="60D99FD6">
        <w:rPr>
          <w:rFonts w:ascii="Arial" w:hAnsi="Arial" w:cs="Arial"/>
          <w:b/>
          <w:bCs/>
          <w:sz w:val="24"/>
          <w:szCs w:val="24"/>
        </w:rPr>
        <w:t xml:space="preserve"> applicable)</w:t>
      </w:r>
      <w:r w:rsidR="77AB40B3" w:rsidRPr="60D99FD6">
        <w:rPr>
          <w:rFonts w:ascii="Arial" w:hAnsi="Arial" w:cs="Arial"/>
          <w:b/>
          <w:bCs/>
          <w:sz w:val="24"/>
          <w:szCs w:val="24"/>
        </w:rPr>
        <w:t>.</w:t>
      </w:r>
    </w:p>
    <w:tbl>
      <w:tblPr>
        <w:tblStyle w:val="TableGrid"/>
        <w:tblW w:w="10933" w:type="dxa"/>
        <w:tblInd w:w="108" w:type="dxa"/>
        <w:tblLook w:val="04A0" w:firstRow="1" w:lastRow="0" w:firstColumn="1" w:lastColumn="0" w:noHBand="0" w:noVBand="1"/>
      </w:tblPr>
      <w:tblGrid>
        <w:gridCol w:w="2287"/>
        <w:gridCol w:w="8646"/>
      </w:tblGrid>
      <w:tr w:rsidR="0099280B" w14:paraId="5E9325A7" w14:textId="77777777" w:rsidTr="00080BD4">
        <w:trPr>
          <w:trHeight w:val="567"/>
        </w:trPr>
        <w:tc>
          <w:tcPr>
            <w:tcW w:w="2287" w:type="dxa"/>
            <w:tcBorders>
              <w:top w:val="single" w:sz="12" w:space="0" w:color="auto"/>
              <w:left w:val="single" w:sz="12" w:space="0" w:color="auto"/>
              <w:bottom w:val="single" w:sz="12" w:space="0" w:color="auto"/>
              <w:right w:val="single" w:sz="12" w:space="0" w:color="auto"/>
            </w:tcBorders>
          </w:tcPr>
          <w:p w14:paraId="57CD62EE" w14:textId="77777777" w:rsidR="0099280B" w:rsidRDefault="0099280B" w:rsidP="00763329">
            <w:pPr>
              <w:rPr>
                <w:rFonts w:ascii="Arial" w:hAnsi="Arial" w:cs="Arial"/>
                <w:b/>
                <w:sz w:val="24"/>
                <w:szCs w:val="24"/>
                <w:lang w:eastAsia="en-GB"/>
              </w:rPr>
            </w:pPr>
            <w:r>
              <w:rPr>
                <w:rFonts w:ascii="Arial" w:hAnsi="Arial" w:cs="Arial"/>
                <w:b/>
                <w:sz w:val="24"/>
                <w:szCs w:val="24"/>
                <w:lang w:eastAsia="en-GB"/>
              </w:rPr>
              <w:t xml:space="preserve">        </w:t>
            </w:r>
          </w:p>
        </w:tc>
        <w:tc>
          <w:tcPr>
            <w:tcW w:w="8646" w:type="dxa"/>
            <w:tcBorders>
              <w:top w:val="nil"/>
              <w:left w:val="single" w:sz="12" w:space="0" w:color="auto"/>
              <w:bottom w:val="nil"/>
              <w:right w:val="nil"/>
            </w:tcBorders>
            <w:vAlign w:val="center"/>
            <w:hideMark/>
          </w:tcPr>
          <w:p w14:paraId="7D591BF9" w14:textId="33820BD1" w:rsidR="0099280B" w:rsidRDefault="00080BD4" w:rsidP="00763329">
            <w:pPr>
              <w:suppressAutoHyphens/>
              <w:autoSpaceDE w:val="0"/>
              <w:autoSpaceDN w:val="0"/>
              <w:adjustRightInd w:val="0"/>
              <w:textAlignment w:val="center"/>
              <w:rPr>
                <w:rFonts w:ascii="Arial" w:hAnsi="Arial" w:cs="Arial"/>
                <w:sz w:val="24"/>
                <w:szCs w:val="24"/>
                <w:lang w:eastAsia="en-GB"/>
              </w:rPr>
            </w:pPr>
            <w:r>
              <w:rPr>
                <w:rFonts w:ascii="Arial" w:hAnsi="Arial" w:cs="Arial"/>
                <w:sz w:val="24"/>
                <w:szCs w:val="24"/>
                <w:lang w:eastAsia="en-GB"/>
              </w:rPr>
              <w:t xml:space="preserve"> MM </w:t>
            </w:r>
            <w:r w:rsidR="00F35E5C">
              <w:rPr>
                <w:rFonts w:ascii="Arial" w:hAnsi="Arial" w:cs="Arial"/>
                <w:sz w:val="24"/>
                <w:szCs w:val="24"/>
                <w:lang w:eastAsia="en-GB"/>
              </w:rPr>
              <w:t>n</w:t>
            </w:r>
            <w:r>
              <w:rPr>
                <w:rFonts w:ascii="Arial" w:hAnsi="Arial" w:cs="Arial"/>
                <w:sz w:val="24"/>
                <w:szCs w:val="24"/>
                <w:lang w:eastAsia="en-GB"/>
              </w:rPr>
              <w:t>umber</w:t>
            </w:r>
          </w:p>
        </w:tc>
      </w:tr>
      <w:tr w:rsidR="0099280B" w14:paraId="1A335C04" w14:textId="77777777" w:rsidTr="00080BD4">
        <w:trPr>
          <w:trHeight w:val="567"/>
        </w:trPr>
        <w:tc>
          <w:tcPr>
            <w:tcW w:w="2287" w:type="dxa"/>
            <w:tcBorders>
              <w:top w:val="single" w:sz="12" w:space="0" w:color="auto"/>
              <w:left w:val="single" w:sz="12" w:space="0" w:color="auto"/>
              <w:bottom w:val="single" w:sz="12" w:space="0" w:color="auto"/>
              <w:right w:val="single" w:sz="12" w:space="0" w:color="auto"/>
            </w:tcBorders>
          </w:tcPr>
          <w:p w14:paraId="4E185DCB" w14:textId="77777777" w:rsidR="0099280B" w:rsidRDefault="0099280B"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17D324B1" w14:textId="3D9EE84E" w:rsidR="0099280B" w:rsidRDefault="00080BD4" w:rsidP="00763329">
            <w:pPr>
              <w:rPr>
                <w:rFonts w:ascii="Arial" w:hAnsi="Arial" w:cs="Arial"/>
                <w:sz w:val="24"/>
                <w:szCs w:val="24"/>
                <w:lang w:eastAsia="en-GB"/>
              </w:rPr>
            </w:pPr>
            <w:r>
              <w:rPr>
                <w:rFonts w:ascii="Arial" w:hAnsi="Arial" w:cs="Arial"/>
                <w:sz w:val="24"/>
                <w:szCs w:val="24"/>
                <w:lang w:eastAsia="en-GB"/>
              </w:rPr>
              <w:t xml:space="preserve"> </w:t>
            </w:r>
            <w:r w:rsidR="0045742A">
              <w:rPr>
                <w:rFonts w:ascii="Arial" w:hAnsi="Arial" w:cs="Arial"/>
                <w:sz w:val="24"/>
                <w:szCs w:val="24"/>
                <w:lang w:eastAsia="en-GB"/>
              </w:rPr>
              <w:t>Paragraph</w:t>
            </w:r>
          </w:p>
        </w:tc>
      </w:tr>
      <w:tr w:rsidR="0099280B" w14:paraId="4F99BF03" w14:textId="77777777" w:rsidTr="00080BD4">
        <w:trPr>
          <w:trHeight w:val="567"/>
        </w:trPr>
        <w:tc>
          <w:tcPr>
            <w:tcW w:w="2287" w:type="dxa"/>
            <w:tcBorders>
              <w:top w:val="single" w:sz="12" w:space="0" w:color="auto"/>
              <w:left w:val="single" w:sz="12" w:space="0" w:color="auto"/>
              <w:bottom w:val="single" w:sz="12" w:space="0" w:color="auto"/>
              <w:right w:val="single" w:sz="12" w:space="0" w:color="auto"/>
            </w:tcBorders>
          </w:tcPr>
          <w:p w14:paraId="3F5DC465" w14:textId="77777777" w:rsidR="0099280B" w:rsidRDefault="0099280B"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0B442059" w14:textId="3A9F3C2A" w:rsidR="0099280B" w:rsidRDefault="00080BD4" w:rsidP="00763329">
            <w:pPr>
              <w:rPr>
                <w:rFonts w:ascii="Arial" w:hAnsi="Arial" w:cs="Arial"/>
                <w:sz w:val="24"/>
                <w:szCs w:val="24"/>
                <w:lang w:eastAsia="en-GB"/>
              </w:rPr>
            </w:pPr>
            <w:r>
              <w:rPr>
                <w:rFonts w:ascii="Arial" w:hAnsi="Arial" w:cs="Arial"/>
                <w:sz w:val="24"/>
                <w:szCs w:val="24"/>
                <w:lang w:eastAsia="en-GB"/>
              </w:rPr>
              <w:t xml:space="preserve"> Policy </w:t>
            </w:r>
            <w:r w:rsidR="00F35E5C">
              <w:rPr>
                <w:rFonts w:ascii="Arial" w:hAnsi="Arial" w:cs="Arial"/>
                <w:sz w:val="24"/>
                <w:szCs w:val="24"/>
                <w:lang w:eastAsia="en-GB"/>
              </w:rPr>
              <w:t>n</w:t>
            </w:r>
            <w:r>
              <w:rPr>
                <w:rFonts w:ascii="Arial" w:hAnsi="Arial" w:cs="Arial"/>
                <w:sz w:val="24"/>
                <w:szCs w:val="24"/>
                <w:lang w:eastAsia="en-GB"/>
              </w:rPr>
              <w:t>umber</w:t>
            </w:r>
          </w:p>
        </w:tc>
      </w:tr>
    </w:tbl>
    <w:p w14:paraId="5841B745" w14:textId="77777777" w:rsidR="0099280B" w:rsidRPr="00D51A76" w:rsidRDefault="0099280B" w:rsidP="0099280B">
      <w:pPr>
        <w:spacing w:after="0"/>
        <w:rPr>
          <w:rFonts w:ascii="Arial" w:hAnsi="Arial" w:cs="Arial"/>
          <w:iCs/>
          <w:color w:val="44546A" w:themeColor="text2"/>
          <w:sz w:val="24"/>
          <w:szCs w:val="24"/>
        </w:rPr>
      </w:pPr>
    </w:p>
    <w:p w14:paraId="31962758" w14:textId="5F84193C" w:rsidR="00BA275E" w:rsidRPr="00BA275E" w:rsidRDefault="00C8681D" w:rsidP="004C480B">
      <w:pPr>
        <w:rPr>
          <w:rFonts w:ascii="Arial" w:hAnsi="Arial" w:cs="Arial"/>
          <w:iCs/>
          <w:sz w:val="24"/>
          <w:szCs w:val="24"/>
        </w:rPr>
      </w:pPr>
      <w:r w:rsidRPr="00A96677">
        <w:rPr>
          <w:rFonts w:ascii="Arial" w:hAnsi="Arial" w:cs="Arial"/>
          <w:b/>
          <w:bCs/>
          <w:sz w:val="24"/>
          <w:szCs w:val="24"/>
        </w:rPr>
        <w:t>Q</w:t>
      </w:r>
      <w:r w:rsidR="00EB24D3">
        <w:rPr>
          <w:rFonts w:ascii="Arial" w:hAnsi="Arial" w:cs="Arial"/>
          <w:b/>
          <w:bCs/>
          <w:sz w:val="24"/>
          <w:szCs w:val="24"/>
        </w:rPr>
        <w:t>2a</w:t>
      </w:r>
      <w:r w:rsidRPr="00A96677">
        <w:rPr>
          <w:rFonts w:ascii="Arial" w:hAnsi="Arial" w:cs="Arial"/>
          <w:b/>
          <w:bCs/>
          <w:sz w:val="24"/>
          <w:szCs w:val="24"/>
        </w:rPr>
        <w:t>.</w:t>
      </w:r>
      <w:r w:rsidRPr="00A96677">
        <w:rPr>
          <w:rFonts w:ascii="Arial" w:hAnsi="Arial" w:cs="Arial"/>
          <w:b/>
          <w:bCs/>
          <w:sz w:val="24"/>
          <w:szCs w:val="24"/>
        </w:rPr>
        <w:tab/>
      </w:r>
      <w:r w:rsidR="00286905" w:rsidRPr="00A96677">
        <w:rPr>
          <w:rFonts w:ascii="Arial" w:hAnsi="Arial" w:cs="Arial"/>
          <w:b/>
          <w:bCs/>
          <w:sz w:val="24"/>
          <w:szCs w:val="24"/>
        </w:rPr>
        <w:t>Do you consider the Main Modification makes the Local Plan legally compliant?</w:t>
      </w:r>
      <w:r w:rsidR="00A17524" w:rsidRPr="00A17524">
        <w:rPr>
          <w:rFonts w:ascii="Arial" w:hAnsi="Arial" w:cs="Arial"/>
          <w:iCs/>
          <w:sz w:val="24"/>
          <w:szCs w:val="24"/>
        </w:rPr>
        <w:t xml:space="preserve"> </w:t>
      </w:r>
      <w:r w:rsidR="00F35E5C">
        <w:rPr>
          <w:rFonts w:ascii="Arial" w:hAnsi="Arial" w:cs="Arial"/>
          <w:iCs/>
          <w:sz w:val="24"/>
          <w:szCs w:val="24"/>
        </w:rPr>
        <w:t>Please s</w:t>
      </w:r>
      <w:r w:rsidR="00A17524" w:rsidRPr="00C87522">
        <w:rPr>
          <w:rFonts w:ascii="Arial" w:hAnsi="Arial" w:cs="Arial"/>
          <w:iCs/>
          <w:sz w:val="24"/>
          <w:szCs w:val="24"/>
        </w:rPr>
        <w:t xml:space="preserve">elect </w:t>
      </w:r>
      <w:r w:rsidR="00A17524" w:rsidRPr="00025B0F">
        <w:rPr>
          <w:rFonts w:ascii="Arial" w:hAnsi="Arial" w:cs="Arial"/>
          <w:bCs/>
          <w:iCs/>
          <w:sz w:val="24"/>
          <w:szCs w:val="24"/>
        </w:rPr>
        <w:t>one</w:t>
      </w:r>
      <w:r w:rsidR="00A17524" w:rsidRPr="00F35E5C">
        <w:rPr>
          <w:rFonts w:ascii="Arial" w:hAnsi="Arial" w:cs="Arial"/>
          <w:bCs/>
          <w:iCs/>
          <w:sz w:val="24"/>
          <w:szCs w:val="24"/>
        </w:rPr>
        <w:t xml:space="preserve"> </w:t>
      </w:r>
      <w:r w:rsidR="00A17524" w:rsidRPr="00C87522">
        <w:rPr>
          <w:rFonts w:ascii="Arial" w:hAnsi="Arial" w:cs="Arial"/>
          <w:iCs/>
          <w:sz w:val="24"/>
          <w:szCs w:val="24"/>
        </w:rPr>
        <w:t>option</w:t>
      </w:r>
      <w:r w:rsidR="00786F1A">
        <w:rPr>
          <w:rFonts w:ascii="Arial" w:hAnsi="Arial" w:cs="Arial"/>
          <w:iCs/>
          <w:sz w:val="24"/>
          <w:szCs w:val="24"/>
        </w:rPr>
        <w:t>.</w:t>
      </w:r>
    </w:p>
    <w:tbl>
      <w:tblPr>
        <w:tblStyle w:val="TableGrid"/>
        <w:tblW w:w="9213" w:type="dxa"/>
        <w:tblInd w:w="108" w:type="dxa"/>
        <w:tblLook w:val="04A0" w:firstRow="1" w:lastRow="0" w:firstColumn="1" w:lastColumn="0" w:noHBand="0" w:noVBand="1"/>
      </w:tblPr>
      <w:tblGrid>
        <w:gridCol w:w="567"/>
        <w:gridCol w:w="8646"/>
      </w:tblGrid>
      <w:tr w:rsidR="00A96677" w14:paraId="096DD1D6" w14:textId="77777777" w:rsidTr="1E394EAB">
        <w:trPr>
          <w:trHeight w:val="570"/>
        </w:trPr>
        <w:tc>
          <w:tcPr>
            <w:tcW w:w="567" w:type="dxa"/>
            <w:tcBorders>
              <w:top w:val="single" w:sz="12" w:space="0" w:color="auto"/>
              <w:left w:val="single" w:sz="12" w:space="0" w:color="auto"/>
              <w:bottom w:val="single" w:sz="12" w:space="0" w:color="auto"/>
              <w:right w:val="single" w:sz="12" w:space="0" w:color="auto"/>
            </w:tcBorders>
          </w:tcPr>
          <w:p w14:paraId="428178D9" w14:textId="60F28BA0" w:rsidR="00A96677" w:rsidRDefault="00786F1A" w:rsidP="00763329">
            <w:pPr>
              <w:rPr>
                <w:rFonts w:ascii="Arial" w:hAnsi="Arial" w:cs="Arial"/>
                <w:b/>
                <w:bCs/>
                <w:sz w:val="24"/>
                <w:szCs w:val="24"/>
                <w:lang w:eastAsia="en-GB"/>
              </w:rPr>
            </w:pPr>
            <w:r w:rsidRPr="1E394EAB">
              <w:rPr>
                <w:rFonts w:ascii="Arial" w:hAnsi="Arial" w:cs="Arial"/>
                <w:b/>
                <w:bCs/>
                <w:sz w:val="24"/>
                <w:szCs w:val="24"/>
                <w:lang w:eastAsia="en-GB"/>
              </w:rPr>
              <w:t xml:space="preserve">   </w:t>
            </w:r>
          </w:p>
        </w:tc>
        <w:tc>
          <w:tcPr>
            <w:tcW w:w="8646" w:type="dxa"/>
            <w:tcBorders>
              <w:top w:val="nil"/>
              <w:left w:val="single" w:sz="12" w:space="0" w:color="auto"/>
              <w:bottom w:val="nil"/>
              <w:right w:val="nil"/>
            </w:tcBorders>
            <w:vAlign w:val="center"/>
            <w:hideMark/>
          </w:tcPr>
          <w:p w14:paraId="7C05E6A2" w14:textId="77777777" w:rsidR="00A96677" w:rsidRDefault="00A96677" w:rsidP="00763329">
            <w:pPr>
              <w:suppressAutoHyphens/>
              <w:autoSpaceDE w:val="0"/>
              <w:autoSpaceDN w:val="0"/>
              <w:adjustRightInd w:val="0"/>
              <w:textAlignment w:val="center"/>
              <w:rPr>
                <w:rFonts w:ascii="Arial" w:hAnsi="Arial" w:cs="Arial"/>
                <w:sz w:val="24"/>
                <w:szCs w:val="24"/>
                <w:lang w:eastAsia="en-GB"/>
              </w:rPr>
            </w:pPr>
            <w:r>
              <w:rPr>
                <w:rFonts w:ascii="Arial" w:hAnsi="Arial" w:cs="Arial"/>
                <w:sz w:val="24"/>
                <w:szCs w:val="24"/>
                <w:lang w:eastAsia="en-GB"/>
              </w:rPr>
              <w:t>Yes</w:t>
            </w:r>
          </w:p>
        </w:tc>
      </w:tr>
      <w:tr w:rsidR="00A96677" w14:paraId="087DDC29"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tcPr>
          <w:p w14:paraId="5517B151" w14:textId="77777777" w:rsidR="00A96677" w:rsidRDefault="00A96677"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08FA6192" w14:textId="77777777" w:rsidR="00A96677" w:rsidRDefault="00A96677" w:rsidP="00763329">
            <w:pPr>
              <w:rPr>
                <w:rFonts w:ascii="Arial" w:hAnsi="Arial" w:cs="Arial"/>
                <w:sz w:val="24"/>
                <w:szCs w:val="24"/>
                <w:lang w:eastAsia="en-GB"/>
              </w:rPr>
            </w:pPr>
            <w:r>
              <w:rPr>
                <w:rFonts w:ascii="Arial" w:hAnsi="Arial" w:cs="Arial"/>
                <w:sz w:val="24"/>
                <w:szCs w:val="24"/>
                <w:lang w:eastAsia="en-GB"/>
              </w:rPr>
              <w:t>No</w:t>
            </w:r>
          </w:p>
        </w:tc>
      </w:tr>
      <w:tr w:rsidR="00A96677" w14:paraId="0071EFFA"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tcPr>
          <w:p w14:paraId="5F73B442" w14:textId="77777777" w:rsidR="00A96677" w:rsidRDefault="00A96677"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74D73DFC" w14:textId="77777777" w:rsidR="00A96677" w:rsidRDefault="00A96677" w:rsidP="00763329">
            <w:pPr>
              <w:rPr>
                <w:rFonts w:ascii="Arial" w:hAnsi="Arial" w:cs="Arial"/>
                <w:sz w:val="24"/>
                <w:szCs w:val="24"/>
                <w:lang w:eastAsia="en-GB"/>
              </w:rPr>
            </w:pPr>
            <w:r>
              <w:rPr>
                <w:rFonts w:ascii="Arial" w:hAnsi="Arial" w:cs="Arial"/>
                <w:sz w:val="24"/>
                <w:szCs w:val="24"/>
                <w:lang w:eastAsia="en-GB"/>
              </w:rPr>
              <w:t>Don’t know</w:t>
            </w:r>
          </w:p>
        </w:tc>
      </w:tr>
    </w:tbl>
    <w:p w14:paraId="51491DF1" w14:textId="77777777" w:rsidR="00286905" w:rsidRDefault="00286905" w:rsidP="004C480B">
      <w:pPr>
        <w:rPr>
          <w:rFonts w:ascii="Arial" w:hAnsi="Arial" w:cs="Arial"/>
          <w:sz w:val="24"/>
          <w:szCs w:val="24"/>
        </w:rPr>
      </w:pPr>
    </w:p>
    <w:p w14:paraId="3200E0EA" w14:textId="5E42FEDF" w:rsidR="00C8681D" w:rsidRPr="00A17524" w:rsidRDefault="00C8681D" w:rsidP="004C480B">
      <w:pPr>
        <w:rPr>
          <w:rFonts w:ascii="Arial" w:hAnsi="Arial" w:cs="Arial"/>
          <w:b/>
          <w:bCs/>
          <w:sz w:val="24"/>
          <w:szCs w:val="24"/>
        </w:rPr>
      </w:pPr>
      <w:r w:rsidRPr="00A17524">
        <w:rPr>
          <w:rFonts w:ascii="Arial" w:hAnsi="Arial" w:cs="Arial"/>
          <w:b/>
          <w:bCs/>
          <w:sz w:val="24"/>
          <w:szCs w:val="24"/>
        </w:rPr>
        <w:t>Q</w:t>
      </w:r>
      <w:r w:rsidR="00EB24D3">
        <w:rPr>
          <w:rFonts w:ascii="Arial" w:hAnsi="Arial" w:cs="Arial"/>
          <w:b/>
          <w:bCs/>
          <w:sz w:val="24"/>
          <w:szCs w:val="24"/>
        </w:rPr>
        <w:t>2b</w:t>
      </w:r>
      <w:r w:rsidRPr="00A17524">
        <w:rPr>
          <w:rFonts w:ascii="Arial" w:hAnsi="Arial" w:cs="Arial"/>
          <w:b/>
          <w:bCs/>
          <w:sz w:val="24"/>
          <w:szCs w:val="24"/>
        </w:rPr>
        <w:t>.</w:t>
      </w:r>
      <w:r w:rsidR="008116AF" w:rsidRPr="00A17524">
        <w:rPr>
          <w:rFonts w:ascii="Arial" w:hAnsi="Arial" w:cs="Arial"/>
          <w:b/>
          <w:bCs/>
          <w:sz w:val="24"/>
          <w:szCs w:val="24"/>
        </w:rPr>
        <w:tab/>
        <w:t>Do you consider the Main Modification makes the Local Plan sound?</w:t>
      </w:r>
      <w:r w:rsidR="00786F1A" w:rsidRPr="00786F1A">
        <w:rPr>
          <w:rFonts w:ascii="Arial" w:hAnsi="Arial" w:cs="Arial"/>
          <w:iCs/>
          <w:sz w:val="24"/>
          <w:szCs w:val="24"/>
        </w:rPr>
        <w:t xml:space="preserve"> </w:t>
      </w:r>
      <w:r w:rsidR="00F35E5C">
        <w:rPr>
          <w:rFonts w:ascii="Arial" w:hAnsi="Arial" w:cs="Arial"/>
          <w:iCs/>
          <w:sz w:val="24"/>
          <w:szCs w:val="24"/>
        </w:rPr>
        <w:t>Please s</w:t>
      </w:r>
      <w:r w:rsidR="00F35E5C" w:rsidRPr="00C87522">
        <w:rPr>
          <w:rFonts w:ascii="Arial" w:hAnsi="Arial" w:cs="Arial"/>
          <w:iCs/>
          <w:sz w:val="24"/>
          <w:szCs w:val="24"/>
        </w:rPr>
        <w:t xml:space="preserve">elect </w:t>
      </w:r>
      <w:r w:rsidR="00F35E5C" w:rsidRPr="00157054">
        <w:rPr>
          <w:rFonts w:ascii="Arial" w:hAnsi="Arial" w:cs="Arial"/>
          <w:bCs/>
          <w:iCs/>
          <w:sz w:val="24"/>
          <w:szCs w:val="24"/>
        </w:rPr>
        <w:t>one</w:t>
      </w:r>
      <w:r w:rsidR="00F35E5C" w:rsidRPr="00F35E5C">
        <w:rPr>
          <w:rFonts w:ascii="Arial" w:hAnsi="Arial" w:cs="Arial"/>
          <w:bCs/>
          <w:iCs/>
          <w:sz w:val="24"/>
          <w:szCs w:val="24"/>
        </w:rPr>
        <w:t xml:space="preserve"> </w:t>
      </w:r>
      <w:r w:rsidR="00F35E5C" w:rsidRPr="00C87522">
        <w:rPr>
          <w:rFonts w:ascii="Arial" w:hAnsi="Arial" w:cs="Arial"/>
          <w:iCs/>
          <w:sz w:val="24"/>
          <w:szCs w:val="24"/>
        </w:rPr>
        <w:t>option</w:t>
      </w:r>
      <w:r w:rsidR="00F35E5C">
        <w:rPr>
          <w:rFonts w:ascii="Arial" w:hAnsi="Arial" w:cs="Arial"/>
          <w:iCs/>
          <w:sz w:val="24"/>
          <w:szCs w:val="24"/>
        </w:rPr>
        <w:t>.</w:t>
      </w:r>
    </w:p>
    <w:tbl>
      <w:tblPr>
        <w:tblStyle w:val="TableGrid"/>
        <w:tblW w:w="9213" w:type="dxa"/>
        <w:tblInd w:w="108" w:type="dxa"/>
        <w:tblLook w:val="04A0" w:firstRow="1" w:lastRow="0" w:firstColumn="1" w:lastColumn="0" w:noHBand="0" w:noVBand="1"/>
      </w:tblPr>
      <w:tblGrid>
        <w:gridCol w:w="567"/>
        <w:gridCol w:w="8646"/>
      </w:tblGrid>
      <w:tr w:rsidR="00A96677" w14:paraId="70EDE0DE"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tcPr>
          <w:p w14:paraId="342AB8AA" w14:textId="77777777" w:rsidR="00A96677" w:rsidRDefault="00A96677"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65FB335A" w14:textId="77777777" w:rsidR="00A96677" w:rsidRDefault="00A96677" w:rsidP="00763329">
            <w:pPr>
              <w:suppressAutoHyphens/>
              <w:autoSpaceDE w:val="0"/>
              <w:autoSpaceDN w:val="0"/>
              <w:adjustRightInd w:val="0"/>
              <w:textAlignment w:val="center"/>
              <w:rPr>
                <w:rFonts w:ascii="Arial" w:hAnsi="Arial" w:cs="Arial"/>
                <w:sz w:val="24"/>
                <w:szCs w:val="24"/>
                <w:lang w:eastAsia="en-GB"/>
              </w:rPr>
            </w:pPr>
            <w:r>
              <w:rPr>
                <w:rFonts w:ascii="Arial" w:hAnsi="Arial" w:cs="Arial"/>
                <w:sz w:val="24"/>
                <w:szCs w:val="24"/>
                <w:lang w:eastAsia="en-GB"/>
              </w:rPr>
              <w:t>Yes</w:t>
            </w:r>
          </w:p>
        </w:tc>
      </w:tr>
      <w:tr w:rsidR="00A96677" w14:paraId="7F71536D"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tcPr>
          <w:p w14:paraId="70D88CA5" w14:textId="77777777" w:rsidR="00A96677" w:rsidRDefault="00A96677"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3E989AA4" w14:textId="77777777" w:rsidR="00A96677" w:rsidRDefault="00A96677" w:rsidP="00763329">
            <w:pPr>
              <w:rPr>
                <w:rFonts w:ascii="Arial" w:hAnsi="Arial" w:cs="Arial"/>
                <w:sz w:val="24"/>
                <w:szCs w:val="24"/>
                <w:lang w:eastAsia="en-GB"/>
              </w:rPr>
            </w:pPr>
            <w:r>
              <w:rPr>
                <w:rFonts w:ascii="Arial" w:hAnsi="Arial" w:cs="Arial"/>
                <w:sz w:val="24"/>
                <w:szCs w:val="24"/>
                <w:lang w:eastAsia="en-GB"/>
              </w:rPr>
              <w:t>No</w:t>
            </w:r>
          </w:p>
        </w:tc>
      </w:tr>
      <w:tr w:rsidR="00A96677" w14:paraId="7F744FFC" w14:textId="77777777" w:rsidTr="00763329">
        <w:trPr>
          <w:trHeight w:val="567"/>
        </w:trPr>
        <w:tc>
          <w:tcPr>
            <w:tcW w:w="567" w:type="dxa"/>
            <w:tcBorders>
              <w:top w:val="single" w:sz="12" w:space="0" w:color="auto"/>
              <w:left w:val="single" w:sz="12" w:space="0" w:color="auto"/>
              <w:bottom w:val="single" w:sz="12" w:space="0" w:color="auto"/>
              <w:right w:val="single" w:sz="12" w:space="0" w:color="auto"/>
            </w:tcBorders>
          </w:tcPr>
          <w:p w14:paraId="399A723C" w14:textId="77777777" w:rsidR="00A96677" w:rsidRDefault="00A96677"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751D4887" w14:textId="77777777" w:rsidR="00A96677" w:rsidRDefault="00A96677" w:rsidP="00763329">
            <w:pPr>
              <w:rPr>
                <w:rFonts w:ascii="Arial" w:hAnsi="Arial" w:cs="Arial"/>
                <w:sz w:val="24"/>
                <w:szCs w:val="24"/>
                <w:lang w:eastAsia="en-GB"/>
              </w:rPr>
            </w:pPr>
            <w:r>
              <w:rPr>
                <w:rFonts w:ascii="Arial" w:hAnsi="Arial" w:cs="Arial"/>
                <w:sz w:val="24"/>
                <w:szCs w:val="24"/>
                <w:lang w:eastAsia="en-GB"/>
              </w:rPr>
              <w:t>Don’t know</w:t>
            </w:r>
          </w:p>
        </w:tc>
      </w:tr>
    </w:tbl>
    <w:p w14:paraId="7732D9DD" w14:textId="3E5D822C" w:rsidR="38DB358D" w:rsidRDefault="38DB358D" w:rsidP="1E394EAB">
      <w:pPr>
        <w:spacing w:after="0"/>
        <w:rPr>
          <w:rFonts w:ascii="Arial" w:hAnsi="Arial" w:cs="Arial"/>
          <w:color w:val="44546A" w:themeColor="text2"/>
          <w:sz w:val="24"/>
          <w:szCs w:val="24"/>
        </w:rPr>
      </w:pPr>
    </w:p>
    <w:p w14:paraId="1FB4B402" w14:textId="77777777" w:rsidR="007F1792" w:rsidRDefault="007F1792">
      <w:pPr>
        <w:rPr>
          <w:rFonts w:ascii="Arial" w:hAnsi="Arial" w:cs="Arial"/>
          <w:i/>
          <w:iCs/>
          <w:color w:val="44546A" w:themeColor="text2"/>
          <w:sz w:val="24"/>
          <w:szCs w:val="24"/>
        </w:rPr>
      </w:pPr>
      <w:r>
        <w:rPr>
          <w:rFonts w:ascii="Arial" w:hAnsi="Arial" w:cs="Arial"/>
          <w:i/>
          <w:iCs/>
          <w:color w:val="44546A" w:themeColor="text2"/>
          <w:sz w:val="24"/>
          <w:szCs w:val="24"/>
        </w:rPr>
        <w:br w:type="page"/>
      </w:r>
    </w:p>
    <w:p w14:paraId="78DD562D" w14:textId="77777777" w:rsidR="007F1792" w:rsidRDefault="007F1792" w:rsidP="00EF3DFA">
      <w:pPr>
        <w:rPr>
          <w:rFonts w:ascii="Arial" w:hAnsi="Arial" w:cs="Arial"/>
          <w:sz w:val="24"/>
          <w:szCs w:val="24"/>
        </w:rPr>
      </w:pPr>
    </w:p>
    <w:p w14:paraId="2A5ED3DC" w14:textId="726A737C" w:rsidR="00F35E5C" w:rsidRDefault="00955AB8" w:rsidP="00EF3DFA">
      <w:pPr>
        <w:rPr>
          <w:rFonts w:ascii="Arial" w:hAnsi="Arial" w:cs="Arial"/>
          <w:kern w:val="0"/>
          <w:sz w:val="24"/>
          <w:szCs w:val="24"/>
          <w14:ligatures w14:val="none"/>
        </w:rPr>
      </w:pPr>
      <w:r w:rsidRPr="38DB358D">
        <w:rPr>
          <w:rFonts w:ascii="Arial" w:hAnsi="Arial" w:cs="Arial"/>
          <w:sz w:val="24"/>
          <w:szCs w:val="24"/>
        </w:rPr>
        <w:t>T</w:t>
      </w:r>
      <w:r w:rsidR="001E37AB" w:rsidRPr="38DB358D">
        <w:rPr>
          <w:rFonts w:ascii="Arial" w:hAnsi="Arial" w:cs="Arial"/>
          <w:sz w:val="24"/>
          <w:szCs w:val="24"/>
        </w:rPr>
        <w:t xml:space="preserve">he </w:t>
      </w:r>
      <w:r w:rsidRPr="38DB358D">
        <w:rPr>
          <w:rFonts w:ascii="Arial" w:hAnsi="Arial" w:cs="Arial"/>
          <w:sz w:val="24"/>
          <w:szCs w:val="24"/>
        </w:rPr>
        <w:t>I</w:t>
      </w:r>
      <w:r w:rsidR="001E37AB" w:rsidRPr="38DB358D">
        <w:rPr>
          <w:rFonts w:ascii="Arial" w:hAnsi="Arial" w:cs="Arial"/>
          <w:sz w:val="24"/>
          <w:szCs w:val="24"/>
        </w:rPr>
        <w:t xml:space="preserve">nspector must be satisfied that the </w:t>
      </w:r>
      <w:r w:rsidRPr="38DB358D">
        <w:rPr>
          <w:rFonts w:ascii="Arial" w:hAnsi="Arial" w:cs="Arial"/>
          <w:sz w:val="24"/>
          <w:szCs w:val="24"/>
        </w:rPr>
        <w:t xml:space="preserve">Local </w:t>
      </w:r>
      <w:r w:rsidR="001E37AB" w:rsidRPr="38DB358D">
        <w:rPr>
          <w:rFonts w:ascii="Arial" w:hAnsi="Arial" w:cs="Arial"/>
          <w:sz w:val="24"/>
          <w:szCs w:val="24"/>
        </w:rPr>
        <w:t xml:space="preserve">Plan </w:t>
      </w:r>
      <w:r w:rsidRPr="38DB358D">
        <w:rPr>
          <w:rFonts w:ascii="Arial" w:hAnsi="Arial" w:cs="Arial"/>
          <w:sz w:val="24"/>
          <w:szCs w:val="24"/>
        </w:rPr>
        <w:t xml:space="preserve">meets </w:t>
      </w:r>
      <w:r>
        <w:rPr>
          <w:rFonts w:ascii="Arial" w:hAnsi="Arial" w:cs="Arial"/>
          <w:kern w:val="0"/>
          <w:sz w:val="24"/>
          <w:szCs w:val="24"/>
          <w14:ligatures w14:val="none"/>
        </w:rPr>
        <w:t xml:space="preserve">four soundness requirements: </w:t>
      </w:r>
    </w:p>
    <w:p w14:paraId="7EAE918F" w14:textId="77777777" w:rsidR="00F35E5C" w:rsidRPr="00025B0F" w:rsidRDefault="00C87522" w:rsidP="00F35E5C">
      <w:pPr>
        <w:pStyle w:val="ListParagraph"/>
        <w:numPr>
          <w:ilvl w:val="0"/>
          <w:numId w:val="19"/>
        </w:numPr>
        <w:rPr>
          <w:rFonts w:ascii="Arial" w:hAnsi="Arial" w:cs="Arial"/>
          <w:sz w:val="24"/>
          <w:szCs w:val="24"/>
        </w:rPr>
      </w:pPr>
      <w:r w:rsidRPr="00025B0F">
        <w:rPr>
          <w:rFonts w:ascii="Arial" w:hAnsi="Arial" w:cs="Arial"/>
          <w:kern w:val="0"/>
          <w:sz w:val="24"/>
          <w:szCs w:val="24"/>
          <w14:ligatures w14:val="none"/>
        </w:rPr>
        <w:t xml:space="preserve">is </w:t>
      </w:r>
      <w:r w:rsidR="00955AB8" w:rsidRPr="00025B0F">
        <w:rPr>
          <w:rFonts w:ascii="Arial" w:hAnsi="Arial" w:cs="Arial"/>
          <w:kern w:val="0"/>
          <w:sz w:val="24"/>
          <w:szCs w:val="24"/>
          <w14:ligatures w14:val="none"/>
        </w:rPr>
        <w:t xml:space="preserve">‘positively prepared’, </w:t>
      </w:r>
    </w:p>
    <w:p w14:paraId="51835853" w14:textId="77777777" w:rsidR="00F35E5C" w:rsidRPr="00025B0F" w:rsidRDefault="00C87522" w:rsidP="00F35E5C">
      <w:pPr>
        <w:pStyle w:val="ListParagraph"/>
        <w:numPr>
          <w:ilvl w:val="0"/>
          <w:numId w:val="19"/>
        </w:numPr>
        <w:rPr>
          <w:rFonts w:ascii="Arial" w:hAnsi="Arial" w:cs="Arial"/>
          <w:sz w:val="24"/>
          <w:szCs w:val="24"/>
        </w:rPr>
      </w:pPr>
      <w:r w:rsidRPr="00025B0F">
        <w:rPr>
          <w:rFonts w:ascii="Arial" w:hAnsi="Arial" w:cs="Arial"/>
          <w:kern w:val="0"/>
          <w:sz w:val="24"/>
          <w:szCs w:val="24"/>
          <w14:ligatures w14:val="none"/>
        </w:rPr>
        <w:t xml:space="preserve">is </w:t>
      </w:r>
      <w:r w:rsidR="00955AB8" w:rsidRPr="00025B0F">
        <w:rPr>
          <w:rFonts w:ascii="Arial" w:hAnsi="Arial" w:cs="Arial"/>
          <w:kern w:val="0"/>
          <w:sz w:val="24"/>
          <w:szCs w:val="24"/>
          <w14:ligatures w14:val="none"/>
        </w:rPr>
        <w:t xml:space="preserve">‘justified’, </w:t>
      </w:r>
    </w:p>
    <w:p w14:paraId="3135E692" w14:textId="4C278BA3" w:rsidR="00F35E5C" w:rsidRPr="00025B0F" w:rsidRDefault="00955AB8" w:rsidP="00F35E5C">
      <w:pPr>
        <w:pStyle w:val="ListParagraph"/>
        <w:numPr>
          <w:ilvl w:val="0"/>
          <w:numId w:val="19"/>
        </w:numPr>
        <w:rPr>
          <w:rFonts w:ascii="Arial" w:hAnsi="Arial" w:cs="Arial"/>
          <w:sz w:val="24"/>
          <w:szCs w:val="24"/>
        </w:rPr>
      </w:pPr>
      <w:r w:rsidRPr="00025B0F">
        <w:rPr>
          <w:rFonts w:ascii="Arial" w:hAnsi="Arial" w:cs="Arial"/>
          <w:kern w:val="0"/>
          <w:sz w:val="24"/>
          <w:szCs w:val="24"/>
          <w14:ligatures w14:val="none"/>
        </w:rPr>
        <w:t>‘effective’</w:t>
      </w:r>
      <w:r w:rsidR="00025B0F">
        <w:rPr>
          <w:rFonts w:ascii="Arial" w:hAnsi="Arial" w:cs="Arial"/>
          <w:kern w:val="0"/>
          <w:sz w:val="24"/>
          <w:szCs w:val="24"/>
          <w14:ligatures w14:val="none"/>
        </w:rPr>
        <w:t>,</w:t>
      </w:r>
      <w:r w:rsidRPr="00025B0F">
        <w:rPr>
          <w:rFonts w:ascii="Arial" w:hAnsi="Arial" w:cs="Arial"/>
          <w:kern w:val="0"/>
          <w:sz w:val="24"/>
          <w:szCs w:val="24"/>
          <w14:ligatures w14:val="none"/>
        </w:rPr>
        <w:t xml:space="preserve"> </w:t>
      </w:r>
    </w:p>
    <w:p w14:paraId="0CF8180B" w14:textId="24FCB144" w:rsidR="00F35E5C" w:rsidRPr="00025B0F" w:rsidRDefault="00955AB8" w:rsidP="00F35E5C">
      <w:pPr>
        <w:pStyle w:val="ListParagraph"/>
        <w:numPr>
          <w:ilvl w:val="0"/>
          <w:numId w:val="19"/>
        </w:numPr>
        <w:rPr>
          <w:rFonts w:ascii="Arial" w:hAnsi="Arial" w:cs="Arial"/>
          <w:sz w:val="24"/>
          <w:szCs w:val="24"/>
        </w:rPr>
      </w:pPr>
      <w:r w:rsidRPr="00025B0F">
        <w:rPr>
          <w:rFonts w:ascii="Arial" w:hAnsi="Arial" w:cs="Arial"/>
          <w:kern w:val="0"/>
          <w:sz w:val="24"/>
          <w:szCs w:val="24"/>
          <w14:ligatures w14:val="none"/>
        </w:rPr>
        <w:t xml:space="preserve">‘consistent with national policy’. </w:t>
      </w:r>
    </w:p>
    <w:p w14:paraId="0E9E610E" w14:textId="50208C98" w:rsidR="00CF0DAE" w:rsidRPr="00025B0F" w:rsidRDefault="00F35E5C" w:rsidP="00F35E5C">
      <w:pPr>
        <w:rPr>
          <w:rFonts w:ascii="Arial" w:hAnsi="Arial" w:cs="Arial"/>
          <w:sz w:val="24"/>
          <w:szCs w:val="24"/>
        </w:rPr>
      </w:pPr>
      <w:r w:rsidRPr="00025B0F">
        <w:rPr>
          <w:rFonts w:ascii="Arial" w:hAnsi="Arial" w:cs="Arial"/>
          <w:kern w:val="0"/>
          <w:sz w:val="24"/>
          <w:szCs w:val="24"/>
          <w14:ligatures w14:val="none"/>
        </w:rPr>
        <w:t>I</w:t>
      </w:r>
      <w:r w:rsidR="00955AB8" w:rsidRPr="00025B0F">
        <w:rPr>
          <w:rFonts w:ascii="Arial" w:hAnsi="Arial" w:cs="Arial"/>
          <w:kern w:val="0"/>
          <w:sz w:val="24"/>
          <w:szCs w:val="24"/>
          <w14:ligatures w14:val="none"/>
        </w:rPr>
        <w:t xml:space="preserve">n </w:t>
      </w:r>
      <w:hyperlink r:id="rId18" w:history="1">
        <w:r w:rsidR="00955AB8" w:rsidRPr="004C59BA">
          <w:rPr>
            <w:rStyle w:val="Hyperlink"/>
            <w:rFonts w:ascii="Arial" w:hAnsi="Arial" w:cs="Arial"/>
            <w:kern w:val="0"/>
            <w:sz w:val="24"/>
            <w:szCs w:val="24"/>
            <w14:ligatures w14:val="none"/>
          </w:rPr>
          <w:t>t</w:t>
        </w:r>
        <w:r w:rsidR="00955AB8" w:rsidRPr="004C59BA">
          <w:rPr>
            <w:rStyle w:val="Hyperlink"/>
            <w:rFonts w:ascii="Arial" w:hAnsi="Arial" w:cs="Arial"/>
            <w:sz w:val="24"/>
            <w:szCs w:val="24"/>
          </w:rPr>
          <w:t xml:space="preserve">he </w:t>
        </w:r>
        <w:r w:rsidR="77297ECC" w:rsidRPr="004C59BA">
          <w:rPr>
            <w:rStyle w:val="Hyperlink"/>
            <w:rFonts w:ascii="Arial" w:hAnsi="Arial" w:cs="Arial"/>
            <w:sz w:val="24"/>
            <w:szCs w:val="24"/>
          </w:rPr>
          <w:t>Guidance N</w:t>
        </w:r>
        <w:r w:rsidR="77297ECC" w:rsidRPr="004C59BA">
          <w:rPr>
            <w:rStyle w:val="Hyperlink"/>
            <w:rFonts w:ascii="Arial" w:hAnsi="Arial" w:cs="Arial"/>
            <w:sz w:val="24"/>
            <w:szCs w:val="24"/>
          </w:rPr>
          <w:t>o</w:t>
        </w:r>
        <w:r w:rsidR="77297ECC" w:rsidRPr="004C59BA">
          <w:rPr>
            <w:rStyle w:val="Hyperlink"/>
            <w:rFonts w:ascii="Arial" w:hAnsi="Arial" w:cs="Arial"/>
            <w:sz w:val="24"/>
            <w:szCs w:val="24"/>
          </w:rPr>
          <w:t>te</w:t>
        </w:r>
      </w:hyperlink>
      <w:r w:rsidR="00955AB8" w:rsidRPr="00025B0F">
        <w:rPr>
          <w:rFonts w:ascii="Arial" w:hAnsi="Arial" w:cs="Arial"/>
          <w:sz w:val="24"/>
          <w:szCs w:val="24"/>
        </w:rPr>
        <w:t xml:space="preserve"> you will find explan</w:t>
      </w:r>
      <w:r w:rsidR="004001E2" w:rsidRPr="00025B0F">
        <w:rPr>
          <w:rFonts w:ascii="Arial" w:hAnsi="Arial" w:cs="Arial"/>
          <w:sz w:val="24"/>
          <w:szCs w:val="24"/>
        </w:rPr>
        <w:t>ation</w:t>
      </w:r>
      <w:r w:rsidR="00955AB8" w:rsidRPr="00025B0F">
        <w:rPr>
          <w:rFonts w:ascii="Arial" w:hAnsi="Arial" w:cs="Arial"/>
          <w:sz w:val="24"/>
          <w:szCs w:val="24"/>
        </w:rPr>
        <w:t xml:space="preserve">s </w:t>
      </w:r>
      <w:r w:rsidR="004001E2" w:rsidRPr="00025B0F">
        <w:rPr>
          <w:rFonts w:ascii="Arial" w:hAnsi="Arial" w:cs="Arial"/>
          <w:sz w:val="24"/>
          <w:szCs w:val="24"/>
        </w:rPr>
        <w:t>on</w:t>
      </w:r>
      <w:r w:rsidR="00955AB8" w:rsidRPr="00025B0F">
        <w:rPr>
          <w:rFonts w:ascii="Arial" w:hAnsi="Arial" w:cs="Arial"/>
          <w:kern w:val="0"/>
          <w:sz w:val="24"/>
          <w:szCs w:val="24"/>
          <w14:ligatures w14:val="none"/>
        </w:rPr>
        <w:t xml:space="preserve"> </w:t>
      </w:r>
      <w:r w:rsidR="00955AB8" w:rsidRPr="00025B0F">
        <w:rPr>
          <w:rFonts w:ascii="Arial" w:hAnsi="Arial" w:cs="Arial"/>
          <w:sz w:val="24"/>
          <w:szCs w:val="24"/>
        </w:rPr>
        <w:t>each of these four requirements and how they need to be met.</w:t>
      </w:r>
    </w:p>
    <w:p w14:paraId="6864578C" w14:textId="794E993B" w:rsidR="00EF3DFA" w:rsidRPr="003E56D0" w:rsidRDefault="00EF3DFA" w:rsidP="00EF3DFA">
      <w:pPr>
        <w:rPr>
          <w:rFonts w:ascii="Arial" w:hAnsi="Arial" w:cs="Arial"/>
          <w:bCs/>
          <w:i/>
          <w:iCs/>
          <w:sz w:val="24"/>
          <w:szCs w:val="24"/>
        </w:rPr>
      </w:pPr>
      <w:r>
        <w:rPr>
          <w:rFonts w:ascii="Arial" w:hAnsi="Arial" w:cs="Arial"/>
          <w:b/>
          <w:sz w:val="24"/>
          <w:szCs w:val="24"/>
        </w:rPr>
        <w:t>Q</w:t>
      </w:r>
      <w:r w:rsidR="005E130D">
        <w:rPr>
          <w:rFonts w:ascii="Arial" w:hAnsi="Arial" w:cs="Arial"/>
          <w:b/>
          <w:sz w:val="24"/>
          <w:szCs w:val="24"/>
        </w:rPr>
        <w:t>2c</w:t>
      </w:r>
      <w:r>
        <w:rPr>
          <w:rFonts w:ascii="Arial" w:hAnsi="Arial" w:cs="Arial"/>
          <w:b/>
          <w:sz w:val="24"/>
          <w:szCs w:val="24"/>
        </w:rPr>
        <w:t>.</w:t>
      </w:r>
      <w:r>
        <w:rPr>
          <w:rFonts w:ascii="Arial" w:hAnsi="Arial" w:cs="Arial"/>
          <w:b/>
          <w:sz w:val="24"/>
          <w:szCs w:val="24"/>
        </w:rPr>
        <w:tab/>
      </w:r>
      <w:r w:rsidR="00C46566">
        <w:rPr>
          <w:rFonts w:ascii="Arial" w:hAnsi="Arial" w:cs="Arial"/>
          <w:b/>
          <w:sz w:val="24"/>
          <w:szCs w:val="24"/>
        </w:rPr>
        <w:t xml:space="preserve">If you consider the </w:t>
      </w:r>
      <w:r w:rsidR="00274D30">
        <w:rPr>
          <w:rFonts w:ascii="Arial" w:hAnsi="Arial" w:cs="Arial"/>
          <w:b/>
          <w:sz w:val="24"/>
          <w:szCs w:val="24"/>
        </w:rPr>
        <w:t xml:space="preserve">Main </w:t>
      </w:r>
      <w:r w:rsidR="002675E6">
        <w:rPr>
          <w:rFonts w:ascii="Arial" w:hAnsi="Arial" w:cs="Arial"/>
          <w:b/>
          <w:sz w:val="24"/>
          <w:szCs w:val="24"/>
        </w:rPr>
        <w:t>Modification</w:t>
      </w:r>
      <w:r w:rsidR="00084BA4">
        <w:rPr>
          <w:rFonts w:ascii="Arial" w:hAnsi="Arial" w:cs="Arial"/>
          <w:b/>
          <w:sz w:val="24"/>
          <w:szCs w:val="24"/>
        </w:rPr>
        <w:t xml:space="preserve"> </w:t>
      </w:r>
      <w:r w:rsidR="003E56D0" w:rsidRPr="003E56D0">
        <w:rPr>
          <w:rFonts w:ascii="Arial" w:hAnsi="Arial" w:cs="Arial"/>
          <w:b/>
          <w:sz w:val="24"/>
          <w:szCs w:val="24"/>
        </w:rPr>
        <w:t>to be unsound</w:t>
      </w:r>
      <w:r w:rsidR="00D763D3">
        <w:rPr>
          <w:rFonts w:ascii="Arial" w:hAnsi="Arial" w:cs="Arial"/>
          <w:b/>
          <w:sz w:val="24"/>
          <w:szCs w:val="24"/>
        </w:rPr>
        <w:t>, please select th</w:t>
      </w:r>
      <w:r w:rsidR="006343B9">
        <w:rPr>
          <w:rFonts w:ascii="Arial" w:hAnsi="Arial" w:cs="Arial"/>
          <w:b/>
          <w:sz w:val="24"/>
          <w:szCs w:val="24"/>
        </w:rPr>
        <w:t>e</w:t>
      </w:r>
      <w:r w:rsidR="00D763D3">
        <w:rPr>
          <w:rFonts w:ascii="Arial" w:hAnsi="Arial" w:cs="Arial"/>
          <w:b/>
          <w:sz w:val="24"/>
          <w:szCs w:val="24"/>
        </w:rPr>
        <w:t xml:space="preserve"> reason for this</w:t>
      </w:r>
      <w:r w:rsidR="003E56D0" w:rsidRPr="003E56D0">
        <w:rPr>
          <w:rFonts w:ascii="Arial" w:hAnsi="Arial" w:cs="Arial"/>
          <w:b/>
          <w:sz w:val="24"/>
          <w:szCs w:val="24"/>
        </w:rPr>
        <w:t xml:space="preserve">: </w:t>
      </w:r>
      <w:r w:rsidR="006343B9" w:rsidRPr="00C87522">
        <w:rPr>
          <w:rFonts w:ascii="Arial" w:hAnsi="Arial" w:cs="Arial"/>
          <w:bCs/>
          <w:sz w:val="24"/>
          <w:szCs w:val="24"/>
        </w:rPr>
        <w:t>Please select all that apply.</w:t>
      </w:r>
    </w:p>
    <w:tbl>
      <w:tblPr>
        <w:tblStyle w:val="TableGrid"/>
        <w:tblW w:w="9213" w:type="dxa"/>
        <w:tblInd w:w="108" w:type="dxa"/>
        <w:tblLook w:val="04A0" w:firstRow="1" w:lastRow="0" w:firstColumn="1" w:lastColumn="0" w:noHBand="0" w:noVBand="1"/>
      </w:tblPr>
      <w:tblGrid>
        <w:gridCol w:w="567"/>
        <w:gridCol w:w="8646"/>
      </w:tblGrid>
      <w:tr w:rsidR="00EF3DFA" w14:paraId="5734E9E1" w14:textId="77777777" w:rsidTr="60D99FD6">
        <w:trPr>
          <w:trHeight w:val="567"/>
        </w:trPr>
        <w:tc>
          <w:tcPr>
            <w:tcW w:w="567" w:type="dxa"/>
            <w:tcBorders>
              <w:top w:val="single" w:sz="12" w:space="0" w:color="auto"/>
              <w:left w:val="single" w:sz="12" w:space="0" w:color="auto"/>
              <w:bottom w:val="single" w:sz="12" w:space="0" w:color="auto"/>
              <w:right w:val="single" w:sz="12" w:space="0" w:color="auto"/>
            </w:tcBorders>
          </w:tcPr>
          <w:p w14:paraId="6C7F7398" w14:textId="77777777" w:rsidR="00EF3DFA" w:rsidRDefault="00EF3DFA"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708270F9" w14:textId="6F81D5E2" w:rsidR="00EF3DFA" w:rsidRDefault="7316E928" w:rsidP="00763329">
            <w:pPr>
              <w:suppressAutoHyphens/>
              <w:autoSpaceDE w:val="0"/>
              <w:autoSpaceDN w:val="0"/>
              <w:adjustRightInd w:val="0"/>
              <w:textAlignment w:val="center"/>
              <w:rPr>
                <w:rFonts w:ascii="Arial" w:hAnsi="Arial" w:cs="Arial"/>
                <w:sz w:val="24"/>
                <w:szCs w:val="24"/>
                <w:lang w:eastAsia="en-GB"/>
              </w:rPr>
            </w:pPr>
            <w:r w:rsidRPr="60D99FD6">
              <w:rPr>
                <w:rFonts w:ascii="Arial" w:hAnsi="Arial" w:cs="Arial"/>
                <w:sz w:val="24"/>
                <w:szCs w:val="24"/>
                <w:lang w:eastAsia="en-GB"/>
              </w:rPr>
              <w:t xml:space="preserve">Not </w:t>
            </w:r>
            <w:r w:rsidR="103ECCBD" w:rsidRPr="60D99FD6">
              <w:rPr>
                <w:rFonts w:ascii="Arial" w:hAnsi="Arial" w:cs="Arial"/>
                <w:sz w:val="24"/>
                <w:szCs w:val="24"/>
                <w:lang w:eastAsia="en-GB"/>
              </w:rPr>
              <w:t>p</w:t>
            </w:r>
            <w:r w:rsidR="752EB948" w:rsidRPr="60D99FD6">
              <w:rPr>
                <w:rFonts w:ascii="Arial" w:hAnsi="Arial" w:cs="Arial"/>
                <w:sz w:val="24"/>
                <w:szCs w:val="24"/>
                <w:lang w:eastAsia="en-GB"/>
              </w:rPr>
              <w:t xml:space="preserve">ositively </w:t>
            </w:r>
            <w:r w:rsidR="2F9FDC48" w:rsidRPr="60D99FD6">
              <w:rPr>
                <w:rFonts w:ascii="Arial" w:hAnsi="Arial" w:cs="Arial"/>
                <w:sz w:val="24"/>
                <w:szCs w:val="24"/>
                <w:lang w:eastAsia="en-GB"/>
              </w:rPr>
              <w:t>p</w:t>
            </w:r>
            <w:r w:rsidR="752EB948" w:rsidRPr="60D99FD6">
              <w:rPr>
                <w:rFonts w:ascii="Arial" w:hAnsi="Arial" w:cs="Arial"/>
                <w:sz w:val="24"/>
                <w:szCs w:val="24"/>
                <w:lang w:eastAsia="en-GB"/>
              </w:rPr>
              <w:t>repared</w:t>
            </w:r>
          </w:p>
        </w:tc>
      </w:tr>
      <w:tr w:rsidR="00EF3DFA" w14:paraId="6DAC7326" w14:textId="77777777" w:rsidTr="60D99FD6">
        <w:trPr>
          <w:trHeight w:val="567"/>
        </w:trPr>
        <w:tc>
          <w:tcPr>
            <w:tcW w:w="567" w:type="dxa"/>
            <w:tcBorders>
              <w:top w:val="single" w:sz="12" w:space="0" w:color="auto"/>
              <w:left w:val="single" w:sz="12" w:space="0" w:color="auto"/>
              <w:bottom w:val="single" w:sz="12" w:space="0" w:color="auto"/>
              <w:right w:val="single" w:sz="12" w:space="0" w:color="auto"/>
            </w:tcBorders>
          </w:tcPr>
          <w:p w14:paraId="23FD4C75" w14:textId="77777777" w:rsidR="00EF3DFA" w:rsidRDefault="00EF3DFA"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476AF7AD" w14:textId="45B1F23F" w:rsidR="00EF3DFA" w:rsidRDefault="6A859F9C" w:rsidP="00763329">
            <w:pPr>
              <w:rPr>
                <w:rFonts w:ascii="Arial" w:hAnsi="Arial" w:cs="Arial"/>
                <w:sz w:val="24"/>
                <w:szCs w:val="24"/>
                <w:lang w:eastAsia="en-GB"/>
              </w:rPr>
            </w:pPr>
            <w:r w:rsidRPr="60D99FD6">
              <w:rPr>
                <w:rFonts w:ascii="Arial" w:hAnsi="Arial" w:cs="Arial"/>
                <w:sz w:val="24"/>
                <w:szCs w:val="24"/>
                <w:lang w:eastAsia="en-GB"/>
              </w:rPr>
              <w:t xml:space="preserve">Not </w:t>
            </w:r>
            <w:r w:rsidR="68141933" w:rsidRPr="60D99FD6">
              <w:rPr>
                <w:rFonts w:ascii="Arial" w:hAnsi="Arial" w:cs="Arial"/>
                <w:sz w:val="24"/>
                <w:szCs w:val="24"/>
                <w:lang w:eastAsia="en-GB"/>
              </w:rPr>
              <w:t>j</w:t>
            </w:r>
            <w:r w:rsidR="18E3EDE5" w:rsidRPr="60D99FD6">
              <w:rPr>
                <w:rFonts w:ascii="Arial" w:hAnsi="Arial" w:cs="Arial"/>
                <w:sz w:val="24"/>
                <w:szCs w:val="24"/>
                <w:lang w:eastAsia="en-GB"/>
              </w:rPr>
              <w:t>ustified</w:t>
            </w:r>
          </w:p>
        </w:tc>
      </w:tr>
      <w:tr w:rsidR="00EF3DFA" w14:paraId="64187CB3" w14:textId="77777777" w:rsidTr="60D99FD6">
        <w:trPr>
          <w:trHeight w:val="567"/>
        </w:trPr>
        <w:tc>
          <w:tcPr>
            <w:tcW w:w="567" w:type="dxa"/>
            <w:tcBorders>
              <w:top w:val="single" w:sz="12" w:space="0" w:color="auto"/>
              <w:left w:val="single" w:sz="12" w:space="0" w:color="auto"/>
              <w:bottom w:val="single" w:sz="12" w:space="0" w:color="auto"/>
              <w:right w:val="single" w:sz="12" w:space="0" w:color="auto"/>
            </w:tcBorders>
          </w:tcPr>
          <w:p w14:paraId="0BCA67B4" w14:textId="77777777" w:rsidR="00EF3DFA" w:rsidRDefault="00EF3DFA"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hideMark/>
          </w:tcPr>
          <w:p w14:paraId="6EF91145" w14:textId="56A79D36" w:rsidR="00EF3DFA" w:rsidRDefault="23711483" w:rsidP="00763329">
            <w:pPr>
              <w:rPr>
                <w:rFonts w:ascii="Arial" w:hAnsi="Arial" w:cs="Arial"/>
                <w:sz w:val="24"/>
                <w:szCs w:val="24"/>
                <w:lang w:eastAsia="en-GB"/>
              </w:rPr>
            </w:pPr>
            <w:r w:rsidRPr="60D99FD6">
              <w:rPr>
                <w:rFonts w:ascii="Arial" w:hAnsi="Arial" w:cs="Arial"/>
                <w:sz w:val="24"/>
                <w:szCs w:val="24"/>
                <w:lang w:eastAsia="en-GB"/>
              </w:rPr>
              <w:t xml:space="preserve">Not </w:t>
            </w:r>
            <w:r w:rsidR="2B64B963" w:rsidRPr="60D99FD6">
              <w:rPr>
                <w:rFonts w:ascii="Arial" w:hAnsi="Arial" w:cs="Arial"/>
                <w:sz w:val="24"/>
                <w:szCs w:val="24"/>
                <w:lang w:eastAsia="en-GB"/>
              </w:rPr>
              <w:t>e</w:t>
            </w:r>
            <w:r w:rsidR="18E3EDE5" w:rsidRPr="60D99FD6">
              <w:rPr>
                <w:rFonts w:ascii="Arial" w:hAnsi="Arial" w:cs="Arial"/>
                <w:sz w:val="24"/>
                <w:szCs w:val="24"/>
                <w:lang w:eastAsia="en-GB"/>
              </w:rPr>
              <w:t>ffective</w:t>
            </w:r>
          </w:p>
        </w:tc>
      </w:tr>
      <w:tr w:rsidR="003E56D0" w14:paraId="6B3F1E38" w14:textId="77777777" w:rsidTr="60D99FD6">
        <w:trPr>
          <w:trHeight w:val="567"/>
        </w:trPr>
        <w:tc>
          <w:tcPr>
            <w:tcW w:w="567" w:type="dxa"/>
            <w:tcBorders>
              <w:top w:val="single" w:sz="12" w:space="0" w:color="auto"/>
              <w:left w:val="single" w:sz="12" w:space="0" w:color="auto"/>
              <w:bottom w:val="single" w:sz="12" w:space="0" w:color="auto"/>
              <w:right w:val="single" w:sz="12" w:space="0" w:color="auto"/>
            </w:tcBorders>
          </w:tcPr>
          <w:p w14:paraId="321F2FCF" w14:textId="77777777" w:rsidR="003E56D0" w:rsidRDefault="003E56D0" w:rsidP="00763329">
            <w:pPr>
              <w:rPr>
                <w:rFonts w:ascii="Arial" w:hAnsi="Arial" w:cs="Arial"/>
                <w:b/>
                <w:sz w:val="24"/>
                <w:szCs w:val="24"/>
                <w:lang w:eastAsia="en-GB"/>
              </w:rPr>
            </w:pPr>
          </w:p>
        </w:tc>
        <w:tc>
          <w:tcPr>
            <w:tcW w:w="8646" w:type="dxa"/>
            <w:tcBorders>
              <w:top w:val="nil"/>
              <w:left w:val="single" w:sz="12" w:space="0" w:color="auto"/>
              <w:bottom w:val="nil"/>
              <w:right w:val="nil"/>
            </w:tcBorders>
            <w:vAlign w:val="center"/>
          </w:tcPr>
          <w:p w14:paraId="7179DDCE" w14:textId="5DFA9452" w:rsidR="003E56D0" w:rsidRDefault="05422FEB" w:rsidP="00763329">
            <w:pPr>
              <w:rPr>
                <w:rFonts w:ascii="Arial" w:hAnsi="Arial" w:cs="Arial"/>
                <w:sz w:val="24"/>
                <w:szCs w:val="24"/>
                <w:lang w:eastAsia="en-GB"/>
              </w:rPr>
            </w:pPr>
            <w:r w:rsidRPr="60D99FD6">
              <w:rPr>
                <w:rFonts w:ascii="Arial" w:hAnsi="Arial" w:cs="Arial"/>
                <w:sz w:val="24"/>
                <w:szCs w:val="24"/>
                <w:lang w:eastAsia="en-GB"/>
              </w:rPr>
              <w:t xml:space="preserve">Not </w:t>
            </w:r>
            <w:r w:rsidR="583F1002" w:rsidRPr="60D99FD6">
              <w:rPr>
                <w:rFonts w:ascii="Arial" w:hAnsi="Arial" w:cs="Arial"/>
                <w:sz w:val="24"/>
                <w:szCs w:val="24"/>
                <w:lang w:eastAsia="en-GB"/>
              </w:rPr>
              <w:t>c</w:t>
            </w:r>
            <w:r w:rsidR="18E3EDE5" w:rsidRPr="60D99FD6">
              <w:rPr>
                <w:rFonts w:ascii="Arial" w:hAnsi="Arial" w:cs="Arial"/>
                <w:sz w:val="24"/>
                <w:szCs w:val="24"/>
                <w:lang w:eastAsia="en-GB"/>
              </w:rPr>
              <w:t xml:space="preserve">onsistent with </w:t>
            </w:r>
            <w:r w:rsidR="2F9FDC48" w:rsidRPr="60D99FD6">
              <w:rPr>
                <w:rFonts w:ascii="Arial" w:hAnsi="Arial" w:cs="Arial"/>
                <w:sz w:val="24"/>
                <w:szCs w:val="24"/>
                <w:lang w:eastAsia="en-GB"/>
              </w:rPr>
              <w:t>n</w:t>
            </w:r>
            <w:r w:rsidR="18E3EDE5" w:rsidRPr="60D99FD6">
              <w:rPr>
                <w:rFonts w:ascii="Arial" w:hAnsi="Arial" w:cs="Arial"/>
                <w:sz w:val="24"/>
                <w:szCs w:val="24"/>
                <w:lang w:eastAsia="en-GB"/>
              </w:rPr>
              <w:t xml:space="preserve">ational </w:t>
            </w:r>
            <w:r w:rsidR="2F9FDC48" w:rsidRPr="60D99FD6">
              <w:rPr>
                <w:rFonts w:ascii="Arial" w:hAnsi="Arial" w:cs="Arial"/>
                <w:sz w:val="24"/>
                <w:szCs w:val="24"/>
                <w:lang w:eastAsia="en-GB"/>
              </w:rPr>
              <w:t>p</w:t>
            </w:r>
            <w:r w:rsidR="18E3EDE5" w:rsidRPr="60D99FD6">
              <w:rPr>
                <w:rFonts w:ascii="Arial" w:hAnsi="Arial" w:cs="Arial"/>
                <w:sz w:val="24"/>
                <w:szCs w:val="24"/>
                <w:lang w:eastAsia="en-GB"/>
              </w:rPr>
              <w:t>olicy</w:t>
            </w:r>
          </w:p>
        </w:tc>
      </w:tr>
    </w:tbl>
    <w:p w14:paraId="54EEA4C7" w14:textId="77777777" w:rsidR="00CD5807" w:rsidRPr="00C87522" w:rsidRDefault="00CD5807" w:rsidP="00C632BA">
      <w:pPr>
        <w:spacing w:after="120"/>
        <w:rPr>
          <w:rFonts w:ascii="Arial" w:hAnsi="Arial" w:cs="Arial"/>
          <w:iCs/>
          <w:sz w:val="24"/>
          <w:szCs w:val="24"/>
        </w:rPr>
      </w:pPr>
    </w:p>
    <w:p w14:paraId="5F342F71" w14:textId="094E659E" w:rsidR="00ED3275" w:rsidRDefault="55F8DEBF" w:rsidP="411CFF46">
      <w:pPr>
        <w:rPr>
          <w:rFonts w:ascii="Arial" w:hAnsi="Arial" w:cs="Arial"/>
          <w:b/>
          <w:bCs/>
          <w:sz w:val="24"/>
          <w:szCs w:val="24"/>
        </w:rPr>
      </w:pPr>
      <w:r w:rsidRPr="60D99FD6">
        <w:rPr>
          <w:rFonts w:ascii="Arial" w:hAnsi="Arial" w:cs="Arial"/>
          <w:b/>
          <w:bCs/>
          <w:sz w:val="24"/>
          <w:szCs w:val="24"/>
        </w:rPr>
        <w:t>Q</w:t>
      </w:r>
      <w:r w:rsidR="00BA4C21" w:rsidRPr="60D99FD6">
        <w:rPr>
          <w:rFonts w:ascii="Arial" w:hAnsi="Arial" w:cs="Arial"/>
          <w:b/>
          <w:bCs/>
          <w:sz w:val="24"/>
          <w:szCs w:val="24"/>
        </w:rPr>
        <w:t>2d</w:t>
      </w:r>
      <w:r w:rsidRPr="60D99FD6">
        <w:rPr>
          <w:rFonts w:ascii="Arial" w:hAnsi="Arial" w:cs="Arial"/>
          <w:b/>
          <w:bCs/>
          <w:sz w:val="24"/>
          <w:szCs w:val="24"/>
        </w:rPr>
        <w:t>.</w:t>
      </w:r>
      <w:r>
        <w:tab/>
      </w:r>
      <w:r w:rsidR="2A095591" w:rsidRPr="60D99FD6">
        <w:rPr>
          <w:rFonts w:ascii="Arial" w:hAnsi="Arial" w:cs="Arial"/>
          <w:b/>
          <w:bCs/>
          <w:sz w:val="24"/>
          <w:szCs w:val="24"/>
        </w:rPr>
        <w:t xml:space="preserve">If you consider this Main Modification to be unsound and/or not legally compliant, please explain why in the box below. </w:t>
      </w:r>
      <w:r w:rsidR="2A095591" w:rsidRPr="60D99FD6">
        <w:rPr>
          <w:rFonts w:ascii="Arial" w:hAnsi="Arial" w:cs="Arial"/>
          <w:sz w:val="24"/>
          <w:szCs w:val="24"/>
        </w:rPr>
        <w:t>Please be precise and give as much detail as possible.</w:t>
      </w:r>
    </w:p>
    <w:tbl>
      <w:tblPr>
        <w:tblStyle w:val="TableGrid"/>
        <w:tblW w:w="939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390"/>
      </w:tblGrid>
      <w:tr w:rsidR="00ED3275" w:rsidRPr="00875E62" w14:paraId="39F4B923" w14:textId="77777777" w:rsidTr="00025B0F">
        <w:trPr>
          <w:trHeight w:val="4891"/>
        </w:trPr>
        <w:tc>
          <w:tcPr>
            <w:tcW w:w="9390" w:type="dxa"/>
            <w:tcBorders>
              <w:top w:val="single" w:sz="12" w:space="0" w:color="auto"/>
              <w:left w:val="single" w:sz="12" w:space="0" w:color="auto"/>
              <w:bottom w:val="single" w:sz="12" w:space="0" w:color="auto"/>
              <w:right w:val="single" w:sz="12" w:space="0" w:color="auto"/>
            </w:tcBorders>
          </w:tcPr>
          <w:p w14:paraId="700CE687" w14:textId="77777777" w:rsidR="00BB38C2" w:rsidRPr="00C57737" w:rsidRDefault="00BB38C2" w:rsidP="00763329">
            <w:pPr>
              <w:rPr>
                <w:rFonts w:ascii="Arial" w:hAnsi="Arial" w:cs="Arial"/>
                <w:sz w:val="24"/>
                <w:szCs w:val="24"/>
                <w:lang w:eastAsia="en-GB"/>
              </w:rPr>
            </w:pPr>
          </w:p>
        </w:tc>
      </w:tr>
    </w:tbl>
    <w:p w14:paraId="27D646B0" w14:textId="77777777" w:rsidR="00301884" w:rsidRDefault="00301884" w:rsidP="00C632BA">
      <w:pPr>
        <w:spacing w:after="120"/>
        <w:rPr>
          <w:rFonts w:ascii="Arial" w:hAnsi="Arial" w:cs="Arial"/>
          <w:b/>
          <w:bCs/>
          <w:sz w:val="24"/>
          <w:szCs w:val="24"/>
        </w:rPr>
      </w:pPr>
    </w:p>
    <w:p w14:paraId="583B79CC" w14:textId="77777777" w:rsidR="007F1792" w:rsidRDefault="007F1792" w:rsidP="00C632BA">
      <w:pPr>
        <w:spacing w:after="120"/>
        <w:rPr>
          <w:rFonts w:ascii="Arial" w:hAnsi="Arial" w:cs="Arial"/>
          <w:b/>
          <w:bCs/>
          <w:sz w:val="24"/>
          <w:szCs w:val="24"/>
        </w:rPr>
      </w:pPr>
    </w:p>
    <w:p w14:paraId="7501C1A8" w14:textId="5E3FFF8C" w:rsidR="005255EC" w:rsidRDefault="005255EC" w:rsidP="00C632BA">
      <w:pPr>
        <w:spacing w:after="120"/>
        <w:rPr>
          <w:rFonts w:ascii="Arial" w:hAnsi="Arial" w:cs="Arial"/>
          <w:b/>
          <w:bCs/>
          <w:sz w:val="24"/>
          <w:szCs w:val="24"/>
        </w:rPr>
      </w:pPr>
      <w:r w:rsidRPr="60D99FD6">
        <w:rPr>
          <w:rFonts w:ascii="Arial" w:hAnsi="Arial" w:cs="Arial"/>
          <w:b/>
          <w:bCs/>
          <w:sz w:val="24"/>
          <w:szCs w:val="24"/>
        </w:rPr>
        <w:t>Q</w:t>
      </w:r>
      <w:r w:rsidR="00BA4C21" w:rsidRPr="60D99FD6">
        <w:rPr>
          <w:rFonts w:ascii="Arial" w:hAnsi="Arial" w:cs="Arial"/>
          <w:b/>
          <w:bCs/>
          <w:sz w:val="24"/>
          <w:szCs w:val="24"/>
        </w:rPr>
        <w:t>3</w:t>
      </w:r>
      <w:r w:rsidRPr="60D99FD6">
        <w:rPr>
          <w:rFonts w:ascii="Arial" w:hAnsi="Arial" w:cs="Arial"/>
          <w:b/>
          <w:bCs/>
          <w:sz w:val="24"/>
          <w:szCs w:val="24"/>
        </w:rPr>
        <w:t>.</w:t>
      </w:r>
      <w:r>
        <w:tab/>
      </w:r>
      <w:r w:rsidR="099532B6" w:rsidRPr="60D99FD6">
        <w:rPr>
          <w:rFonts w:ascii="Arial" w:hAnsi="Arial" w:cs="Arial"/>
          <w:b/>
          <w:bCs/>
          <w:sz w:val="24"/>
          <w:szCs w:val="24"/>
        </w:rPr>
        <w:t>In light of the above, p</w:t>
      </w:r>
      <w:r w:rsidR="000C0FE8" w:rsidRPr="60D99FD6">
        <w:rPr>
          <w:rFonts w:ascii="Arial" w:hAnsi="Arial" w:cs="Arial"/>
          <w:b/>
          <w:bCs/>
          <w:sz w:val="24"/>
          <w:szCs w:val="24"/>
        </w:rPr>
        <w:t>lease explain in the box below what change(s) you consider necessary to make the Kent Minerals and Waste Local Plan 2024-39 legally compliant and/or sound.</w:t>
      </w:r>
    </w:p>
    <w:p w14:paraId="3B00C83F" w14:textId="0E2DBC9E" w:rsidR="23DE4C8F" w:rsidRDefault="23DE4C8F" w:rsidP="60D99FD6">
      <w:pPr>
        <w:spacing w:after="120"/>
        <w:rPr>
          <w:rFonts w:ascii="Arial" w:hAnsi="Arial" w:cs="Arial"/>
          <w:sz w:val="24"/>
          <w:szCs w:val="24"/>
        </w:rPr>
      </w:pPr>
      <w:r w:rsidRPr="60D99FD6">
        <w:rPr>
          <w:rFonts w:ascii="Arial" w:hAnsi="Arial" w:cs="Arial"/>
          <w:sz w:val="24"/>
          <w:szCs w:val="24"/>
        </w:rPr>
        <w:t xml:space="preserve">Please </w:t>
      </w:r>
      <w:r w:rsidR="69F341BA" w:rsidRPr="60D99FD6">
        <w:rPr>
          <w:rFonts w:ascii="Arial" w:hAnsi="Arial" w:cs="Arial"/>
          <w:sz w:val="24"/>
          <w:szCs w:val="24"/>
        </w:rPr>
        <w:t xml:space="preserve">be precise as possible and </w:t>
      </w:r>
      <w:r w:rsidRPr="60D99FD6">
        <w:rPr>
          <w:rFonts w:ascii="Arial" w:hAnsi="Arial" w:cs="Arial"/>
          <w:sz w:val="24"/>
          <w:szCs w:val="24"/>
        </w:rPr>
        <w:t>explain why this change</w:t>
      </w:r>
      <w:r w:rsidR="6F72FA02" w:rsidRPr="60D99FD6">
        <w:rPr>
          <w:rFonts w:ascii="Arial" w:hAnsi="Arial" w:cs="Arial"/>
          <w:sz w:val="24"/>
          <w:szCs w:val="24"/>
        </w:rPr>
        <w:t>(s)</w:t>
      </w:r>
      <w:r w:rsidRPr="60D99FD6">
        <w:rPr>
          <w:rFonts w:ascii="Arial" w:hAnsi="Arial" w:cs="Arial"/>
          <w:sz w:val="24"/>
          <w:szCs w:val="24"/>
        </w:rPr>
        <w:t xml:space="preserve"> w</w:t>
      </w:r>
      <w:r w:rsidR="6F72FA02" w:rsidRPr="60D99FD6">
        <w:rPr>
          <w:rFonts w:ascii="Arial" w:hAnsi="Arial" w:cs="Arial"/>
          <w:sz w:val="24"/>
          <w:szCs w:val="24"/>
        </w:rPr>
        <w:t>ould</w:t>
      </w:r>
      <w:r w:rsidRPr="60D99FD6">
        <w:rPr>
          <w:rFonts w:ascii="Arial" w:hAnsi="Arial" w:cs="Arial"/>
          <w:sz w:val="24"/>
          <w:szCs w:val="24"/>
        </w:rPr>
        <w:t xml:space="preserve"> make the</w:t>
      </w:r>
      <w:r w:rsidR="6F72FA02" w:rsidRPr="60D99FD6">
        <w:rPr>
          <w:rFonts w:ascii="Arial" w:hAnsi="Arial" w:cs="Arial"/>
          <w:sz w:val="24"/>
          <w:szCs w:val="24"/>
        </w:rPr>
        <w:t xml:space="preserve"> Local Plan </w:t>
      </w:r>
      <w:r w:rsidRPr="60D99FD6">
        <w:rPr>
          <w:rFonts w:ascii="Arial" w:hAnsi="Arial" w:cs="Arial"/>
          <w:sz w:val="24"/>
          <w:szCs w:val="24"/>
        </w:rPr>
        <w:t xml:space="preserve">legally compliant and sound. </w:t>
      </w:r>
      <w:r w:rsidR="2F9FDC48" w:rsidRPr="60D99FD6">
        <w:rPr>
          <w:rFonts w:ascii="Arial" w:hAnsi="Arial" w:cs="Arial"/>
          <w:sz w:val="24"/>
          <w:szCs w:val="24"/>
        </w:rPr>
        <w:t xml:space="preserve">Please also include in your response </w:t>
      </w:r>
      <w:r w:rsidRPr="60D99FD6">
        <w:rPr>
          <w:rFonts w:ascii="Arial" w:hAnsi="Arial" w:cs="Arial"/>
          <w:sz w:val="24"/>
          <w:szCs w:val="24"/>
        </w:rPr>
        <w:t>any suggested revised wording</w:t>
      </w:r>
      <w:r w:rsidR="2F9FDC48" w:rsidRPr="60D99FD6">
        <w:rPr>
          <w:rFonts w:ascii="Arial" w:hAnsi="Arial" w:cs="Arial"/>
          <w:sz w:val="24"/>
          <w:szCs w:val="24"/>
        </w:rPr>
        <w:t xml:space="preserve"> you feel is necessary</w:t>
      </w:r>
      <w:r w:rsidRPr="60D99FD6">
        <w:rPr>
          <w:rFonts w:ascii="Arial" w:hAnsi="Arial" w:cs="Arial"/>
          <w:sz w:val="24"/>
          <w:szCs w:val="24"/>
        </w:rPr>
        <w:t>.</w:t>
      </w:r>
    </w:p>
    <w:tbl>
      <w:tblPr>
        <w:tblStyle w:val="TableGrid"/>
        <w:tblW w:w="927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270"/>
      </w:tblGrid>
      <w:tr w:rsidR="005255EC" w:rsidRPr="00875E62" w14:paraId="1206D788" w14:textId="77777777" w:rsidTr="60D99FD6">
        <w:trPr>
          <w:trHeight w:val="4620"/>
        </w:trPr>
        <w:tc>
          <w:tcPr>
            <w:tcW w:w="9270" w:type="dxa"/>
            <w:tcBorders>
              <w:top w:val="single" w:sz="12" w:space="0" w:color="auto"/>
              <w:left w:val="single" w:sz="12" w:space="0" w:color="auto"/>
              <w:bottom w:val="single" w:sz="12" w:space="0" w:color="auto"/>
              <w:right w:val="single" w:sz="12" w:space="0" w:color="auto"/>
            </w:tcBorders>
          </w:tcPr>
          <w:p w14:paraId="67786D52" w14:textId="77777777" w:rsidR="005255EC" w:rsidRPr="00C57737" w:rsidRDefault="005255EC" w:rsidP="00763329">
            <w:pPr>
              <w:rPr>
                <w:rFonts w:ascii="Arial" w:hAnsi="Arial" w:cs="Arial"/>
                <w:sz w:val="24"/>
                <w:szCs w:val="24"/>
                <w:lang w:eastAsia="en-GB"/>
              </w:rPr>
            </w:pPr>
          </w:p>
        </w:tc>
      </w:tr>
    </w:tbl>
    <w:p w14:paraId="266C890A" w14:textId="77777777" w:rsidR="00CF0DAE" w:rsidRDefault="00CF0DAE" w:rsidP="00AF7B9A">
      <w:pPr>
        <w:spacing w:after="0"/>
        <w:rPr>
          <w:rFonts w:ascii="Arial" w:hAnsi="Arial" w:cs="Arial"/>
          <w:b/>
          <w:sz w:val="24"/>
          <w:szCs w:val="24"/>
        </w:rPr>
      </w:pPr>
    </w:p>
    <w:p w14:paraId="5AF776CC" w14:textId="3504FCBF" w:rsidR="00CD6463" w:rsidRDefault="49F6F5EC" w:rsidP="00CD6463">
      <w:pPr>
        <w:spacing w:after="120"/>
        <w:rPr>
          <w:rFonts w:ascii="Arial" w:hAnsi="Arial" w:cs="Arial"/>
          <w:b/>
          <w:bCs/>
          <w:sz w:val="24"/>
          <w:szCs w:val="24"/>
        </w:rPr>
      </w:pPr>
      <w:r w:rsidRPr="60D99FD6">
        <w:rPr>
          <w:rFonts w:ascii="Arial" w:hAnsi="Arial" w:cs="Arial"/>
          <w:b/>
          <w:bCs/>
          <w:sz w:val="24"/>
          <w:szCs w:val="24"/>
        </w:rPr>
        <w:t>Q</w:t>
      </w:r>
      <w:r w:rsidR="00BA4C21" w:rsidRPr="60D99FD6">
        <w:rPr>
          <w:rFonts w:ascii="Arial" w:hAnsi="Arial" w:cs="Arial"/>
          <w:b/>
          <w:bCs/>
          <w:sz w:val="24"/>
          <w:szCs w:val="24"/>
        </w:rPr>
        <w:t>4</w:t>
      </w:r>
      <w:r w:rsidRPr="60D99FD6">
        <w:rPr>
          <w:rFonts w:ascii="Arial" w:hAnsi="Arial" w:cs="Arial"/>
          <w:b/>
          <w:bCs/>
          <w:sz w:val="24"/>
          <w:szCs w:val="24"/>
        </w:rPr>
        <w:t>.</w:t>
      </w:r>
      <w:r>
        <w:tab/>
      </w:r>
      <w:r w:rsidR="343D86F4" w:rsidRPr="60D99FD6">
        <w:rPr>
          <w:rFonts w:ascii="Arial" w:hAnsi="Arial" w:cs="Arial"/>
          <w:b/>
          <w:bCs/>
          <w:sz w:val="24"/>
          <w:szCs w:val="24"/>
        </w:rPr>
        <w:t xml:space="preserve">If you support the </w:t>
      </w:r>
      <w:r w:rsidR="6E85BC22" w:rsidRPr="60D99FD6">
        <w:rPr>
          <w:rFonts w:ascii="Arial" w:hAnsi="Arial" w:cs="Arial"/>
          <w:b/>
          <w:bCs/>
          <w:sz w:val="24"/>
          <w:szCs w:val="24"/>
        </w:rPr>
        <w:t xml:space="preserve">Main </w:t>
      </w:r>
      <w:r w:rsidR="07AFF20A" w:rsidRPr="60D99FD6">
        <w:rPr>
          <w:rFonts w:ascii="Arial" w:hAnsi="Arial" w:cs="Arial"/>
          <w:b/>
          <w:bCs/>
          <w:sz w:val="24"/>
          <w:szCs w:val="24"/>
        </w:rPr>
        <w:t>Modification</w:t>
      </w:r>
      <w:r w:rsidR="6E85BC22" w:rsidRPr="60D99FD6">
        <w:rPr>
          <w:rFonts w:ascii="Arial" w:hAnsi="Arial" w:cs="Arial"/>
          <w:b/>
          <w:bCs/>
          <w:sz w:val="24"/>
          <w:szCs w:val="24"/>
        </w:rPr>
        <w:t xml:space="preserve"> </w:t>
      </w:r>
      <w:r w:rsidR="343D86F4" w:rsidRPr="60D99FD6">
        <w:rPr>
          <w:rFonts w:ascii="Arial" w:hAnsi="Arial" w:cs="Arial"/>
          <w:b/>
          <w:bCs/>
          <w:sz w:val="24"/>
          <w:szCs w:val="24"/>
        </w:rPr>
        <w:t xml:space="preserve">and wish to make </w:t>
      </w:r>
      <w:r w:rsidR="37F7F89F" w:rsidRPr="60D99FD6">
        <w:rPr>
          <w:rFonts w:ascii="Arial" w:hAnsi="Arial" w:cs="Arial"/>
          <w:b/>
          <w:bCs/>
          <w:sz w:val="24"/>
          <w:szCs w:val="24"/>
        </w:rPr>
        <w:t xml:space="preserve">any </w:t>
      </w:r>
      <w:r w:rsidR="343D86F4" w:rsidRPr="60D99FD6">
        <w:rPr>
          <w:rFonts w:ascii="Arial" w:hAnsi="Arial" w:cs="Arial"/>
          <w:b/>
          <w:bCs/>
          <w:sz w:val="24"/>
          <w:szCs w:val="24"/>
        </w:rPr>
        <w:t xml:space="preserve">comments </w:t>
      </w:r>
      <w:r w:rsidR="37F7F89F" w:rsidRPr="60D99FD6">
        <w:rPr>
          <w:rFonts w:ascii="Arial" w:hAnsi="Arial" w:cs="Arial"/>
          <w:b/>
          <w:bCs/>
          <w:sz w:val="24"/>
          <w:szCs w:val="24"/>
        </w:rPr>
        <w:t xml:space="preserve">to </w:t>
      </w:r>
      <w:r w:rsidR="343D86F4" w:rsidRPr="60D99FD6">
        <w:rPr>
          <w:rFonts w:ascii="Arial" w:hAnsi="Arial" w:cs="Arial"/>
          <w:b/>
          <w:bCs/>
          <w:sz w:val="24"/>
          <w:szCs w:val="24"/>
        </w:rPr>
        <w:t>that affect, please use the box below.</w:t>
      </w:r>
    </w:p>
    <w:tbl>
      <w:tblPr>
        <w:tblStyle w:val="TableGrid"/>
        <w:tblW w:w="927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270"/>
      </w:tblGrid>
      <w:tr w:rsidR="00CD6463" w:rsidRPr="00875E62" w14:paraId="172B3F75" w14:textId="77777777" w:rsidTr="60D99FD6">
        <w:trPr>
          <w:trHeight w:val="4680"/>
        </w:trPr>
        <w:tc>
          <w:tcPr>
            <w:tcW w:w="9270" w:type="dxa"/>
            <w:tcBorders>
              <w:top w:val="single" w:sz="12" w:space="0" w:color="auto"/>
              <w:left w:val="single" w:sz="12" w:space="0" w:color="auto"/>
              <w:bottom w:val="single" w:sz="12" w:space="0" w:color="auto"/>
              <w:right w:val="single" w:sz="12" w:space="0" w:color="auto"/>
            </w:tcBorders>
          </w:tcPr>
          <w:p w14:paraId="2CDB74A6" w14:textId="77777777" w:rsidR="00CD6463" w:rsidRDefault="00CD6463" w:rsidP="00763329">
            <w:pPr>
              <w:rPr>
                <w:rFonts w:ascii="Arial" w:hAnsi="Arial" w:cs="Arial"/>
                <w:sz w:val="24"/>
                <w:szCs w:val="24"/>
                <w:lang w:eastAsia="en-GB"/>
              </w:rPr>
            </w:pPr>
          </w:p>
          <w:p w14:paraId="58B9F59B" w14:textId="77777777" w:rsidR="0002050A" w:rsidRDefault="0002050A" w:rsidP="00763329">
            <w:pPr>
              <w:rPr>
                <w:rFonts w:ascii="Arial" w:hAnsi="Arial" w:cs="Arial"/>
                <w:sz w:val="24"/>
                <w:szCs w:val="24"/>
                <w:lang w:eastAsia="en-GB"/>
              </w:rPr>
            </w:pPr>
          </w:p>
          <w:p w14:paraId="130D8D33" w14:textId="77777777" w:rsidR="0002050A" w:rsidRDefault="0002050A" w:rsidP="00763329">
            <w:pPr>
              <w:rPr>
                <w:rFonts w:ascii="Arial" w:hAnsi="Arial" w:cs="Arial"/>
                <w:sz w:val="24"/>
                <w:szCs w:val="24"/>
                <w:lang w:eastAsia="en-GB"/>
              </w:rPr>
            </w:pPr>
          </w:p>
          <w:p w14:paraId="24037995" w14:textId="77777777" w:rsidR="0002050A" w:rsidRDefault="0002050A" w:rsidP="00763329">
            <w:pPr>
              <w:rPr>
                <w:rFonts w:ascii="Arial" w:hAnsi="Arial" w:cs="Arial"/>
                <w:sz w:val="24"/>
                <w:szCs w:val="24"/>
                <w:lang w:eastAsia="en-GB"/>
              </w:rPr>
            </w:pPr>
          </w:p>
          <w:p w14:paraId="4D1B1CC0" w14:textId="77777777" w:rsidR="0002050A" w:rsidRDefault="0002050A" w:rsidP="00763329">
            <w:pPr>
              <w:rPr>
                <w:rFonts w:ascii="Arial" w:hAnsi="Arial" w:cs="Arial"/>
                <w:sz w:val="24"/>
                <w:szCs w:val="24"/>
                <w:lang w:eastAsia="en-GB"/>
              </w:rPr>
            </w:pPr>
          </w:p>
          <w:p w14:paraId="179ABF7F" w14:textId="77777777" w:rsidR="0002050A" w:rsidRDefault="0002050A" w:rsidP="00763329">
            <w:pPr>
              <w:rPr>
                <w:rFonts w:ascii="Arial" w:hAnsi="Arial" w:cs="Arial"/>
                <w:sz w:val="24"/>
                <w:szCs w:val="24"/>
                <w:lang w:eastAsia="en-GB"/>
              </w:rPr>
            </w:pPr>
          </w:p>
          <w:p w14:paraId="775457A6" w14:textId="77777777" w:rsidR="0002050A" w:rsidRDefault="0002050A" w:rsidP="00763329">
            <w:pPr>
              <w:rPr>
                <w:rFonts w:ascii="Arial" w:hAnsi="Arial" w:cs="Arial"/>
                <w:sz w:val="24"/>
                <w:szCs w:val="24"/>
                <w:lang w:eastAsia="en-GB"/>
              </w:rPr>
            </w:pPr>
          </w:p>
          <w:p w14:paraId="62955D5A" w14:textId="77777777" w:rsidR="0002050A" w:rsidRPr="00C57737" w:rsidRDefault="0002050A" w:rsidP="00763329">
            <w:pPr>
              <w:rPr>
                <w:rFonts w:ascii="Arial" w:hAnsi="Arial" w:cs="Arial"/>
                <w:sz w:val="24"/>
                <w:szCs w:val="24"/>
                <w:lang w:eastAsia="en-GB"/>
              </w:rPr>
            </w:pPr>
          </w:p>
        </w:tc>
      </w:tr>
    </w:tbl>
    <w:p w14:paraId="6125445B" w14:textId="77777777" w:rsidR="007F1792" w:rsidRDefault="007F1792" w:rsidP="00642074">
      <w:pPr>
        <w:spacing w:after="120"/>
        <w:rPr>
          <w:rFonts w:ascii="Arial" w:hAnsi="Arial" w:cs="Arial"/>
          <w:b/>
          <w:bCs/>
          <w:sz w:val="24"/>
          <w:szCs w:val="24"/>
        </w:rPr>
      </w:pPr>
    </w:p>
    <w:p w14:paraId="67847B09" w14:textId="77777777" w:rsidR="007F1792" w:rsidRDefault="007F1792" w:rsidP="00642074">
      <w:pPr>
        <w:spacing w:after="120"/>
        <w:rPr>
          <w:rFonts w:ascii="Arial" w:hAnsi="Arial" w:cs="Arial"/>
          <w:b/>
          <w:bCs/>
          <w:sz w:val="24"/>
          <w:szCs w:val="24"/>
        </w:rPr>
      </w:pPr>
    </w:p>
    <w:p w14:paraId="608D76E4" w14:textId="6DBC2FD9" w:rsidR="00F15E66" w:rsidRPr="00642074" w:rsidRDefault="542C537E" w:rsidP="00642074">
      <w:pPr>
        <w:spacing w:after="120"/>
        <w:rPr>
          <w:rStyle w:val="Strong"/>
          <w:rFonts w:ascii="Arial" w:hAnsi="Arial" w:cs="Arial"/>
          <w:sz w:val="24"/>
          <w:szCs w:val="24"/>
        </w:rPr>
      </w:pPr>
      <w:r w:rsidRPr="60D99FD6">
        <w:rPr>
          <w:rFonts w:ascii="Arial" w:hAnsi="Arial" w:cs="Arial"/>
          <w:b/>
          <w:bCs/>
          <w:sz w:val="24"/>
          <w:szCs w:val="24"/>
        </w:rPr>
        <w:t>Q5.</w:t>
      </w:r>
      <w:r>
        <w:tab/>
      </w:r>
      <w:r w:rsidRPr="60D99FD6">
        <w:rPr>
          <w:rFonts w:ascii="Arial" w:hAnsi="Arial" w:cs="Arial"/>
          <w:b/>
          <w:bCs/>
          <w:sz w:val="24"/>
          <w:szCs w:val="24"/>
        </w:rPr>
        <w:t xml:space="preserve">If </w:t>
      </w:r>
      <w:r w:rsidR="42940A06" w:rsidRPr="60D99FD6">
        <w:rPr>
          <w:rFonts w:ascii="Arial" w:hAnsi="Arial" w:cs="Arial"/>
          <w:b/>
          <w:bCs/>
          <w:sz w:val="24"/>
          <w:szCs w:val="24"/>
        </w:rPr>
        <w:t>you wish to make any further comments on the Main Modification</w:t>
      </w:r>
      <w:r w:rsidR="18EE9581" w:rsidRPr="60D99FD6">
        <w:rPr>
          <w:rFonts w:ascii="Arial" w:hAnsi="Arial" w:cs="Arial"/>
          <w:b/>
          <w:bCs/>
          <w:sz w:val="24"/>
          <w:szCs w:val="24"/>
        </w:rPr>
        <w:t>s</w:t>
      </w:r>
      <w:r w:rsidR="42940A06" w:rsidRPr="60D99FD6">
        <w:rPr>
          <w:rFonts w:ascii="Arial" w:hAnsi="Arial" w:cs="Arial"/>
          <w:b/>
          <w:bCs/>
          <w:sz w:val="24"/>
          <w:szCs w:val="24"/>
        </w:rPr>
        <w:t xml:space="preserve">, </w:t>
      </w:r>
      <w:r w:rsidRPr="60D99FD6">
        <w:rPr>
          <w:rFonts w:ascii="Arial" w:hAnsi="Arial" w:cs="Arial"/>
          <w:b/>
          <w:bCs/>
          <w:sz w:val="24"/>
          <w:szCs w:val="24"/>
        </w:rPr>
        <w:t>please use the box below.</w:t>
      </w:r>
    </w:p>
    <w:tbl>
      <w:tblPr>
        <w:tblStyle w:val="TableGrid"/>
        <w:tblW w:w="0" w:type="auto"/>
        <w:tblInd w:w="0" w:type="dxa"/>
        <w:tblLook w:val="04A0" w:firstRow="1" w:lastRow="0" w:firstColumn="1" w:lastColumn="0" w:noHBand="0" w:noVBand="1"/>
      </w:tblPr>
      <w:tblGrid>
        <w:gridCol w:w="9382"/>
      </w:tblGrid>
      <w:tr w:rsidR="00184C63" w14:paraId="242E93FD" w14:textId="77777777" w:rsidTr="60D99FD6">
        <w:trPr>
          <w:trHeight w:val="5625"/>
        </w:trPr>
        <w:tc>
          <w:tcPr>
            <w:tcW w:w="9402" w:type="dxa"/>
            <w:tcBorders>
              <w:top w:val="single" w:sz="12" w:space="0" w:color="auto"/>
              <w:left w:val="single" w:sz="12" w:space="0" w:color="auto"/>
              <w:bottom w:val="single" w:sz="12" w:space="0" w:color="auto"/>
              <w:right w:val="single" w:sz="12" w:space="0" w:color="auto"/>
            </w:tcBorders>
          </w:tcPr>
          <w:p w14:paraId="25475048" w14:textId="77777777" w:rsidR="00184C63" w:rsidRDefault="00184C63" w:rsidP="00184C63">
            <w:pPr>
              <w:rPr>
                <w:rFonts w:ascii="Arial" w:hAnsi="Arial" w:cs="Arial"/>
                <w:sz w:val="24"/>
                <w:szCs w:val="24"/>
                <w:lang w:eastAsia="en-GB"/>
              </w:rPr>
            </w:pPr>
          </w:p>
          <w:p w14:paraId="0B88632C" w14:textId="77777777" w:rsidR="00184C63" w:rsidRDefault="00184C63" w:rsidP="00184C63">
            <w:pPr>
              <w:rPr>
                <w:rFonts w:ascii="Arial" w:hAnsi="Arial" w:cs="Arial"/>
                <w:sz w:val="24"/>
                <w:szCs w:val="24"/>
                <w:lang w:eastAsia="en-GB"/>
              </w:rPr>
            </w:pPr>
          </w:p>
          <w:p w14:paraId="657C9F96" w14:textId="5BC885C5" w:rsidR="0051294A" w:rsidRDefault="0051294A" w:rsidP="00184C63">
            <w:pPr>
              <w:rPr>
                <w:rFonts w:ascii="Arial" w:hAnsi="Arial" w:cs="Arial"/>
                <w:sz w:val="24"/>
                <w:szCs w:val="24"/>
                <w:lang w:eastAsia="en-GB"/>
              </w:rPr>
            </w:pPr>
          </w:p>
          <w:p w14:paraId="0843B6CD" w14:textId="77777777" w:rsidR="0051294A" w:rsidRDefault="0051294A" w:rsidP="00184C63">
            <w:pPr>
              <w:rPr>
                <w:rFonts w:ascii="Arial" w:hAnsi="Arial" w:cs="Arial"/>
                <w:sz w:val="24"/>
                <w:szCs w:val="24"/>
                <w:lang w:eastAsia="en-GB"/>
              </w:rPr>
            </w:pPr>
          </w:p>
          <w:p w14:paraId="2164044A" w14:textId="77777777" w:rsidR="00184C63" w:rsidRDefault="00184C63" w:rsidP="00184C63">
            <w:pPr>
              <w:rPr>
                <w:rFonts w:ascii="Arial" w:hAnsi="Arial" w:cs="Arial"/>
                <w:sz w:val="24"/>
                <w:szCs w:val="24"/>
                <w:lang w:eastAsia="en-GB"/>
              </w:rPr>
            </w:pPr>
          </w:p>
          <w:p w14:paraId="60AA397F" w14:textId="77777777" w:rsidR="00184C63" w:rsidRDefault="00184C63" w:rsidP="00184C63">
            <w:pPr>
              <w:rPr>
                <w:rFonts w:ascii="Arial" w:hAnsi="Arial" w:cs="Arial"/>
                <w:sz w:val="24"/>
                <w:szCs w:val="24"/>
                <w:lang w:eastAsia="en-GB"/>
              </w:rPr>
            </w:pPr>
          </w:p>
          <w:p w14:paraId="6D7FB79A" w14:textId="77777777" w:rsidR="0002050A" w:rsidRDefault="0002050A" w:rsidP="00184C63">
            <w:pPr>
              <w:rPr>
                <w:rFonts w:ascii="Arial" w:hAnsi="Arial" w:cs="Arial"/>
                <w:sz w:val="24"/>
                <w:szCs w:val="24"/>
                <w:lang w:eastAsia="en-GB"/>
              </w:rPr>
            </w:pPr>
          </w:p>
          <w:p w14:paraId="49C0884D" w14:textId="77777777" w:rsidR="00642074" w:rsidRDefault="00642074" w:rsidP="00184C63">
            <w:pPr>
              <w:rPr>
                <w:rFonts w:ascii="Arial" w:hAnsi="Arial" w:cs="Arial"/>
                <w:sz w:val="24"/>
                <w:szCs w:val="24"/>
                <w:lang w:eastAsia="en-GB"/>
              </w:rPr>
            </w:pPr>
          </w:p>
          <w:p w14:paraId="19211BA6" w14:textId="77777777" w:rsidR="00642074" w:rsidRDefault="00642074" w:rsidP="00184C63">
            <w:pPr>
              <w:rPr>
                <w:rFonts w:ascii="Arial" w:hAnsi="Arial" w:cs="Arial"/>
                <w:sz w:val="24"/>
                <w:szCs w:val="24"/>
                <w:lang w:eastAsia="en-GB"/>
              </w:rPr>
            </w:pPr>
          </w:p>
          <w:p w14:paraId="339632FB" w14:textId="77777777" w:rsidR="00642074" w:rsidRDefault="00642074" w:rsidP="00184C63">
            <w:pPr>
              <w:rPr>
                <w:rFonts w:ascii="Arial" w:hAnsi="Arial" w:cs="Arial"/>
                <w:sz w:val="24"/>
                <w:szCs w:val="24"/>
                <w:lang w:eastAsia="en-GB"/>
              </w:rPr>
            </w:pPr>
          </w:p>
        </w:tc>
      </w:tr>
    </w:tbl>
    <w:p w14:paraId="4668FA1A" w14:textId="0DD324FD" w:rsidR="60D99FD6" w:rsidRDefault="60D99FD6" w:rsidP="60D99FD6">
      <w:pPr>
        <w:rPr>
          <w:rFonts w:ascii="Arial" w:hAnsi="Arial" w:cs="Arial"/>
          <w:b/>
          <w:bCs/>
          <w:sz w:val="24"/>
          <w:szCs w:val="24"/>
          <w:lang w:eastAsia="en-GB"/>
        </w:rPr>
      </w:pPr>
    </w:p>
    <w:p w14:paraId="5C1D6980" w14:textId="33201B7E" w:rsidR="00642074" w:rsidRDefault="00362F71" w:rsidP="00362F71">
      <w:pPr>
        <w:rPr>
          <w:rFonts w:ascii="Arial" w:hAnsi="Arial" w:cs="Arial"/>
          <w:sz w:val="24"/>
          <w:szCs w:val="24"/>
          <w:lang w:eastAsia="en-GB"/>
        </w:rPr>
      </w:pPr>
      <w:r>
        <w:rPr>
          <w:rFonts w:ascii="Arial" w:hAnsi="Arial" w:cs="Arial"/>
          <w:b/>
          <w:bCs/>
          <w:sz w:val="24"/>
          <w:szCs w:val="24"/>
          <w:lang w:eastAsia="en-GB"/>
        </w:rPr>
        <w:t>Q6.</w:t>
      </w:r>
      <w:r>
        <w:tab/>
      </w:r>
      <w:r w:rsidRPr="00362F71">
        <w:rPr>
          <w:rFonts w:ascii="Arial" w:hAnsi="Arial" w:cs="Arial"/>
          <w:b/>
          <w:bCs/>
          <w:sz w:val="24"/>
          <w:szCs w:val="24"/>
          <w:lang w:eastAsia="en-GB"/>
        </w:rPr>
        <w:t>Do you have any comments</w:t>
      </w:r>
      <w:r w:rsidRPr="00362F71">
        <w:rPr>
          <w:rFonts w:ascii="Arial" w:hAnsi="Arial" w:cs="Arial"/>
          <w:sz w:val="24"/>
          <w:szCs w:val="24"/>
          <w:lang w:eastAsia="en-GB"/>
        </w:rPr>
        <w:t xml:space="preserve"> </w:t>
      </w:r>
      <w:r w:rsidRPr="00362F71">
        <w:rPr>
          <w:rFonts w:ascii="Arial" w:hAnsi="Arial" w:cs="Arial"/>
          <w:b/>
          <w:bCs/>
          <w:sz w:val="24"/>
          <w:szCs w:val="24"/>
          <w:lang w:eastAsia="en-GB"/>
        </w:rPr>
        <w:t>on the Sustainability Appraisal</w:t>
      </w:r>
      <w:r w:rsidR="0376E271" w:rsidRPr="1E394EAB">
        <w:rPr>
          <w:rFonts w:ascii="Arial" w:hAnsi="Arial" w:cs="Arial"/>
          <w:b/>
          <w:bCs/>
          <w:sz w:val="24"/>
          <w:szCs w:val="24"/>
          <w:lang w:eastAsia="en-GB"/>
        </w:rPr>
        <w:t xml:space="preserve"> </w:t>
      </w:r>
      <w:r w:rsidR="7F64B2B9" w:rsidRPr="00025B0F">
        <w:rPr>
          <w:rFonts w:ascii="Arial" w:hAnsi="Arial" w:cs="Arial"/>
          <w:b/>
          <w:bCs/>
          <w:sz w:val="24"/>
          <w:szCs w:val="24"/>
          <w:lang w:eastAsia="en-GB"/>
        </w:rPr>
        <w:t>October</w:t>
      </w:r>
      <w:r w:rsidR="0376E271" w:rsidRPr="00025B0F">
        <w:rPr>
          <w:rFonts w:ascii="Arial" w:hAnsi="Arial" w:cs="Arial"/>
          <w:b/>
          <w:bCs/>
          <w:sz w:val="24"/>
          <w:szCs w:val="24"/>
          <w:lang w:eastAsia="en-GB"/>
        </w:rPr>
        <w:t xml:space="preserve"> 2024</w:t>
      </w:r>
      <w:r w:rsidRPr="1E394EAB">
        <w:rPr>
          <w:rFonts w:ascii="Arial" w:hAnsi="Arial" w:cs="Arial"/>
          <w:b/>
          <w:bCs/>
          <w:sz w:val="24"/>
          <w:szCs w:val="24"/>
          <w:lang w:eastAsia="en-GB"/>
        </w:rPr>
        <w:t>? Please tell us in the box below</w:t>
      </w:r>
      <w:r w:rsidR="000C422E" w:rsidRPr="1E394EAB">
        <w:rPr>
          <w:rFonts w:ascii="Arial" w:hAnsi="Arial" w:cs="Arial"/>
          <w:b/>
          <w:bCs/>
          <w:sz w:val="24"/>
          <w:szCs w:val="24"/>
          <w:lang w:eastAsia="en-GB"/>
        </w:rPr>
        <w:t>.</w:t>
      </w:r>
    </w:p>
    <w:tbl>
      <w:tblPr>
        <w:tblStyle w:val="TableGrid"/>
        <w:tblW w:w="0" w:type="auto"/>
        <w:tblInd w:w="0" w:type="dxa"/>
        <w:tblLook w:val="04A0" w:firstRow="1" w:lastRow="0" w:firstColumn="1" w:lastColumn="0" w:noHBand="0" w:noVBand="1"/>
      </w:tblPr>
      <w:tblGrid>
        <w:gridCol w:w="9382"/>
      </w:tblGrid>
      <w:tr w:rsidR="00CA64CF" w14:paraId="3F404AAC" w14:textId="77777777" w:rsidTr="60D99FD6">
        <w:trPr>
          <w:trHeight w:val="4515"/>
        </w:trPr>
        <w:tc>
          <w:tcPr>
            <w:tcW w:w="9402" w:type="dxa"/>
            <w:tcBorders>
              <w:top w:val="single" w:sz="12" w:space="0" w:color="auto"/>
              <w:left w:val="single" w:sz="12" w:space="0" w:color="auto"/>
              <w:bottom w:val="single" w:sz="12" w:space="0" w:color="auto"/>
              <w:right w:val="single" w:sz="12" w:space="0" w:color="auto"/>
            </w:tcBorders>
          </w:tcPr>
          <w:p w14:paraId="5A6C8A0F" w14:textId="77777777" w:rsidR="00CA64CF" w:rsidRDefault="00CA64CF" w:rsidP="00184C63">
            <w:pPr>
              <w:rPr>
                <w:rFonts w:ascii="Arial" w:hAnsi="Arial" w:cs="Arial"/>
                <w:sz w:val="24"/>
                <w:szCs w:val="24"/>
                <w:lang w:eastAsia="en-GB"/>
              </w:rPr>
            </w:pPr>
          </w:p>
          <w:p w14:paraId="45334E3E" w14:textId="77777777" w:rsidR="0051294A" w:rsidRDefault="0051294A" w:rsidP="00184C63">
            <w:pPr>
              <w:rPr>
                <w:rFonts w:ascii="Arial" w:hAnsi="Arial" w:cs="Arial"/>
                <w:sz w:val="24"/>
                <w:szCs w:val="24"/>
                <w:lang w:eastAsia="en-GB"/>
              </w:rPr>
            </w:pPr>
          </w:p>
          <w:p w14:paraId="24D1C2A6" w14:textId="77777777" w:rsidR="0051294A" w:rsidRDefault="0051294A" w:rsidP="00184C63">
            <w:pPr>
              <w:rPr>
                <w:rFonts w:ascii="Arial" w:hAnsi="Arial" w:cs="Arial"/>
                <w:sz w:val="24"/>
                <w:szCs w:val="24"/>
                <w:lang w:eastAsia="en-GB"/>
              </w:rPr>
            </w:pPr>
          </w:p>
          <w:p w14:paraId="0EB101C8" w14:textId="77777777" w:rsidR="0051294A" w:rsidRDefault="0051294A" w:rsidP="00184C63">
            <w:pPr>
              <w:rPr>
                <w:rFonts w:ascii="Arial" w:hAnsi="Arial" w:cs="Arial"/>
                <w:sz w:val="24"/>
                <w:szCs w:val="24"/>
                <w:lang w:eastAsia="en-GB"/>
              </w:rPr>
            </w:pPr>
          </w:p>
          <w:p w14:paraId="431682F1" w14:textId="77777777" w:rsidR="0051294A" w:rsidRDefault="0051294A" w:rsidP="00184C63">
            <w:pPr>
              <w:rPr>
                <w:rFonts w:ascii="Arial" w:hAnsi="Arial" w:cs="Arial"/>
                <w:sz w:val="24"/>
                <w:szCs w:val="24"/>
                <w:lang w:eastAsia="en-GB"/>
              </w:rPr>
            </w:pPr>
          </w:p>
          <w:p w14:paraId="0683BA0B" w14:textId="7472BC24" w:rsidR="0051294A" w:rsidRDefault="0051294A" w:rsidP="00184C63">
            <w:pPr>
              <w:rPr>
                <w:rFonts w:ascii="Arial" w:hAnsi="Arial" w:cs="Arial"/>
                <w:sz w:val="24"/>
                <w:szCs w:val="24"/>
                <w:lang w:eastAsia="en-GB"/>
              </w:rPr>
            </w:pPr>
          </w:p>
          <w:p w14:paraId="63F4BE95" w14:textId="77777777" w:rsidR="0051294A" w:rsidRDefault="0051294A" w:rsidP="00184C63">
            <w:pPr>
              <w:rPr>
                <w:rFonts w:ascii="Arial" w:hAnsi="Arial" w:cs="Arial"/>
                <w:sz w:val="24"/>
                <w:szCs w:val="24"/>
                <w:lang w:eastAsia="en-GB"/>
              </w:rPr>
            </w:pPr>
          </w:p>
        </w:tc>
      </w:tr>
    </w:tbl>
    <w:p w14:paraId="1B76CEB3" w14:textId="77777777" w:rsidR="00301309" w:rsidRDefault="00301309" w:rsidP="00CB3271">
      <w:pPr>
        <w:spacing w:after="0"/>
        <w:rPr>
          <w:rStyle w:val="Strong"/>
          <w:rFonts w:ascii="Arial" w:hAnsi="Arial" w:cs="Arial"/>
          <w:b w:val="0"/>
          <w:bCs w:val="0"/>
          <w:sz w:val="24"/>
          <w:szCs w:val="24"/>
        </w:rPr>
      </w:pPr>
    </w:p>
    <w:p w14:paraId="68737D40" w14:textId="77777777" w:rsidR="007F1792" w:rsidRDefault="007F1792" w:rsidP="0002050A">
      <w:pPr>
        <w:rPr>
          <w:rStyle w:val="Strong"/>
          <w:rFonts w:ascii="Arial" w:hAnsi="Arial" w:cs="Arial"/>
          <w:sz w:val="24"/>
          <w:szCs w:val="24"/>
        </w:rPr>
      </w:pPr>
    </w:p>
    <w:p w14:paraId="553A793E" w14:textId="77777777" w:rsidR="007F1792" w:rsidRDefault="007F1792" w:rsidP="0002050A">
      <w:pPr>
        <w:rPr>
          <w:rStyle w:val="Strong"/>
          <w:rFonts w:ascii="Arial" w:hAnsi="Arial" w:cs="Arial"/>
          <w:sz w:val="24"/>
          <w:szCs w:val="24"/>
        </w:rPr>
      </w:pPr>
    </w:p>
    <w:p w14:paraId="07790755" w14:textId="3198FD4E" w:rsidR="1E394EAB" w:rsidRPr="0002050A" w:rsidRDefault="02ACF9D6" w:rsidP="0002050A">
      <w:pPr>
        <w:rPr>
          <w:rStyle w:val="Strong"/>
          <w:rFonts w:ascii="Arial" w:hAnsi="Arial" w:cs="Arial"/>
          <w:b w:val="0"/>
          <w:bCs w:val="0"/>
          <w:sz w:val="24"/>
          <w:szCs w:val="24"/>
        </w:rPr>
      </w:pPr>
      <w:r w:rsidRPr="1E394EAB">
        <w:rPr>
          <w:rStyle w:val="Strong"/>
          <w:rFonts w:ascii="Arial" w:hAnsi="Arial" w:cs="Arial"/>
          <w:sz w:val="24"/>
          <w:szCs w:val="24"/>
        </w:rPr>
        <w:t>Q7. Do you have any other comments?</w:t>
      </w:r>
    </w:p>
    <w:tbl>
      <w:tblPr>
        <w:tblStyle w:val="TableGrid"/>
        <w:tblW w:w="0" w:type="auto"/>
        <w:tblInd w:w="0" w:type="dxa"/>
        <w:tblLayout w:type="fixed"/>
        <w:tblLook w:val="06A0" w:firstRow="1" w:lastRow="0" w:firstColumn="1" w:lastColumn="0" w:noHBand="1" w:noVBand="1"/>
      </w:tblPr>
      <w:tblGrid>
        <w:gridCol w:w="9405"/>
      </w:tblGrid>
      <w:tr w:rsidR="1E394EAB" w14:paraId="79704716" w14:textId="77777777" w:rsidTr="60D99FD6">
        <w:trPr>
          <w:trHeight w:val="4920"/>
        </w:trPr>
        <w:tc>
          <w:tcPr>
            <w:tcW w:w="94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61BE335" w14:textId="68FD83A0" w:rsidR="1E394EAB" w:rsidRDefault="1E394EAB" w:rsidP="1E394EAB">
            <w:pPr>
              <w:rPr>
                <w:rStyle w:val="Strong"/>
                <w:rFonts w:ascii="Arial" w:hAnsi="Arial" w:cs="Arial"/>
                <w:sz w:val="24"/>
                <w:szCs w:val="24"/>
              </w:rPr>
            </w:pPr>
          </w:p>
        </w:tc>
      </w:tr>
    </w:tbl>
    <w:p w14:paraId="1F4F3472" w14:textId="61887531" w:rsidR="38DB358D" w:rsidRDefault="38DB358D" w:rsidP="1E394EAB">
      <w:pPr>
        <w:spacing w:after="0"/>
        <w:rPr>
          <w:rStyle w:val="Strong"/>
          <w:rFonts w:ascii="Arial" w:hAnsi="Arial" w:cs="Arial"/>
          <w:sz w:val="24"/>
          <w:szCs w:val="24"/>
        </w:rPr>
      </w:pPr>
    </w:p>
    <w:p w14:paraId="69B25614" w14:textId="11B81E7D" w:rsidR="00242C02" w:rsidRDefault="006C564C" w:rsidP="00CB3271">
      <w:pPr>
        <w:spacing w:after="0"/>
        <w:rPr>
          <w:rStyle w:val="Strong"/>
          <w:rFonts w:ascii="Arial" w:hAnsi="Arial" w:cs="Arial"/>
          <w:b w:val="0"/>
          <w:bCs w:val="0"/>
          <w:sz w:val="24"/>
          <w:szCs w:val="24"/>
        </w:rPr>
      </w:pPr>
      <w:r w:rsidRPr="00C632BA">
        <w:rPr>
          <w:rStyle w:val="Strong"/>
          <w:rFonts w:ascii="Arial" w:hAnsi="Arial" w:cs="Arial"/>
          <w:b w:val="0"/>
          <w:bCs w:val="0"/>
          <w:sz w:val="24"/>
          <w:szCs w:val="24"/>
        </w:rPr>
        <w:t xml:space="preserve">Thank you for taking the time to complete this </w:t>
      </w:r>
      <w:r>
        <w:rPr>
          <w:rStyle w:val="Strong"/>
          <w:rFonts w:ascii="Arial" w:hAnsi="Arial" w:cs="Arial"/>
          <w:b w:val="0"/>
          <w:bCs w:val="0"/>
          <w:sz w:val="24"/>
          <w:szCs w:val="24"/>
        </w:rPr>
        <w:t>form</w:t>
      </w:r>
      <w:r w:rsidR="00071D8B">
        <w:rPr>
          <w:rStyle w:val="Strong"/>
          <w:rFonts w:ascii="Arial" w:hAnsi="Arial" w:cs="Arial"/>
          <w:b w:val="0"/>
          <w:bCs w:val="0"/>
          <w:sz w:val="24"/>
          <w:szCs w:val="24"/>
        </w:rPr>
        <w:t xml:space="preserve">. </w:t>
      </w:r>
      <w:bookmarkStart w:id="4" w:name="_Hlk155789567"/>
    </w:p>
    <w:p w14:paraId="24E81997" w14:textId="77777777" w:rsidR="00242C02" w:rsidRDefault="00242C02" w:rsidP="00CB3271">
      <w:pPr>
        <w:spacing w:after="0"/>
        <w:rPr>
          <w:rStyle w:val="Strong"/>
          <w:rFonts w:ascii="Arial" w:hAnsi="Arial" w:cs="Arial"/>
          <w:b w:val="0"/>
          <w:bCs w:val="0"/>
          <w:sz w:val="24"/>
          <w:szCs w:val="24"/>
        </w:rPr>
      </w:pPr>
    </w:p>
    <w:p w14:paraId="6F7E4C1D" w14:textId="213D5B50" w:rsidR="00902433" w:rsidRPr="00AA00F3" w:rsidRDefault="00242C02" w:rsidP="00CB3271">
      <w:pPr>
        <w:spacing w:after="0"/>
        <w:rPr>
          <w:rStyle w:val="Strong"/>
          <w:rFonts w:ascii="Arial" w:hAnsi="Arial" w:cs="Arial"/>
          <w:b w:val="0"/>
          <w:bCs w:val="0"/>
          <w:sz w:val="24"/>
          <w:szCs w:val="24"/>
        </w:rPr>
      </w:pPr>
      <w:bookmarkStart w:id="5" w:name="_Hlk155859379"/>
      <w:r w:rsidRPr="00242C02">
        <w:rPr>
          <w:rStyle w:val="Strong"/>
          <w:rFonts w:ascii="Arial" w:hAnsi="Arial" w:cs="Arial"/>
          <w:b w:val="0"/>
          <w:bCs w:val="0"/>
          <w:sz w:val="24"/>
          <w:szCs w:val="24"/>
        </w:rPr>
        <w:t xml:space="preserve">Full responses will be submitted to the Planning Inspector appointed by the Secretary of State for Independent Examination. </w:t>
      </w:r>
      <w:r w:rsidR="0031553B">
        <w:rPr>
          <w:rStyle w:val="Strong"/>
          <w:rFonts w:ascii="Arial" w:hAnsi="Arial" w:cs="Arial"/>
          <w:b w:val="0"/>
          <w:bCs w:val="0"/>
          <w:sz w:val="24"/>
          <w:szCs w:val="24"/>
        </w:rPr>
        <w:t xml:space="preserve">They </w:t>
      </w:r>
      <w:r w:rsidRPr="00242C02">
        <w:rPr>
          <w:rStyle w:val="Strong"/>
          <w:rFonts w:ascii="Arial" w:hAnsi="Arial" w:cs="Arial"/>
          <w:b w:val="0"/>
          <w:bCs w:val="0"/>
          <w:sz w:val="24"/>
          <w:szCs w:val="24"/>
        </w:rPr>
        <w:t>will be made publicly available on our website with all personal data removed. Please read our privacy statement below for further details.</w:t>
      </w:r>
    </w:p>
    <w:bookmarkEnd w:id="4"/>
    <w:bookmarkEnd w:id="5"/>
    <w:p w14:paraId="559E0DDD" w14:textId="77777777" w:rsidR="006C564C" w:rsidRPr="006C564C" w:rsidRDefault="006C564C" w:rsidP="006C564C">
      <w:pPr>
        <w:suppressAutoHyphens/>
        <w:autoSpaceDE w:val="0"/>
        <w:autoSpaceDN w:val="0"/>
        <w:adjustRightInd w:val="0"/>
        <w:spacing w:after="0"/>
        <w:textAlignment w:val="center"/>
        <w:rPr>
          <w:rStyle w:val="Strong"/>
          <w:rFonts w:ascii="Arial" w:hAnsi="Arial" w:cs="Arial"/>
          <w:b w:val="0"/>
          <w:bCs w:val="0"/>
          <w:sz w:val="24"/>
          <w:szCs w:val="24"/>
        </w:rPr>
      </w:pPr>
    </w:p>
    <w:p w14:paraId="2B86AD3B" w14:textId="308F5686" w:rsidR="006C564C" w:rsidRPr="00C632BA" w:rsidRDefault="006C564C" w:rsidP="006C564C">
      <w:pPr>
        <w:suppressAutoHyphens/>
        <w:autoSpaceDE w:val="0"/>
        <w:autoSpaceDN w:val="0"/>
        <w:adjustRightInd w:val="0"/>
        <w:spacing w:after="0"/>
        <w:jc w:val="center"/>
        <w:textAlignment w:val="center"/>
        <w:rPr>
          <w:rStyle w:val="Strong"/>
          <w:rFonts w:ascii="Arial" w:hAnsi="Arial" w:cs="Arial"/>
          <w:sz w:val="24"/>
          <w:szCs w:val="24"/>
        </w:rPr>
        <w:sectPr w:rsidR="006C564C" w:rsidRPr="00C632BA" w:rsidSect="00CB3271">
          <w:headerReference w:type="default" r:id="rId19"/>
          <w:pgSz w:w="11906" w:h="16838" w:code="9"/>
          <w:pgMar w:top="0" w:right="1247" w:bottom="1247" w:left="1247" w:header="0" w:footer="709" w:gutter="0"/>
          <w:cols w:space="708"/>
          <w:docGrid w:linePitch="360"/>
        </w:sectPr>
      </w:pPr>
      <w:r w:rsidRPr="006C564C">
        <w:rPr>
          <w:rFonts w:ascii="Arial" w:hAnsi="Arial" w:cs="Arial"/>
          <w:b/>
          <w:bCs/>
          <w:sz w:val="24"/>
          <w:szCs w:val="24"/>
        </w:rPr>
        <w:t xml:space="preserve">Closing date for responses: </w:t>
      </w:r>
      <w:r w:rsidRPr="006E2270">
        <w:rPr>
          <w:rFonts w:ascii="Arial" w:hAnsi="Arial" w:cs="Arial"/>
          <w:b/>
          <w:bCs/>
          <w:sz w:val="24"/>
          <w:szCs w:val="24"/>
        </w:rPr>
        <w:t xml:space="preserve">midnight on </w:t>
      </w:r>
      <w:r w:rsidR="00642074" w:rsidRPr="006E2270">
        <w:rPr>
          <w:rFonts w:ascii="Arial" w:hAnsi="Arial" w:cs="Arial"/>
          <w:b/>
          <w:bCs/>
          <w:sz w:val="24"/>
          <w:szCs w:val="24"/>
        </w:rPr>
        <w:t>28</w:t>
      </w:r>
      <w:r w:rsidR="00583A61" w:rsidRPr="006E2270">
        <w:rPr>
          <w:rFonts w:ascii="Arial" w:hAnsi="Arial" w:cs="Arial"/>
          <w:b/>
          <w:bCs/>
          <w:sz w:val="24"/>
          <w:szCs w:val="24"/>
        </w:rPr>
        <w:t xml:space="preserve"> </w:t>
      </w:r>
      <w:r w:rsidR="00EA1D66" w:rsidRPr="006E2270">
        <w:rPr>
          <w:rFonts w:ascii="Arial" w:hAnsi="Arial" w:cs="Arial"/>
          <w:b/>
          <w:bCs/>
          <w:sz w:val="24"/>
          <w:szCs w:val="24"/>
        </w:rPr>
        <w:t>November 2024</w:t>
      </w:r>
    </w:p>
    <w:p w14:paraId="6192A589" w14:textId="1978B335" w:rsidR="00CD0E95" w:rsidRPr="00CD0E95" w:rsidRDefault="00CD0E95" w:rsidP="00234A7E">
      <w:pPr>
        <w:pStyle w:val="Heading1"/>
        <w:spacing w:before="0" w:line="276" w:lineRule="auto"/>
      </w:pPr>
      <w:r w:rsidRPr="00CD0E95">
        <w:lastRenderedPageBreak/>
        <w:t xml:space="preserve">Minerals and Waste Local Plan </w:t>
      </w:r>
      <w:r w:rsidR="19354FD7">
        <w:t>P</w:t>
      </w:r>
      <w:r>
        <w:t xml:space="preserve">rivacy </w:t>
      </w:r>
      <w:r w:rsidR="235947FE">
        <w:t>S</w:t>
      </w:r>
      <w:r>
        <w:t>tatement</w:t>
      </w:r>
    </w:p>
    <w:p w14:paraId="51E57381" w14:textId="6A5299C9" w:rsidR="00CD0E95" w:rsidRPr="00CD0E95" w:rsidRDefault="00CD0E95" w:rsidP="00C632BA">
      <w:pPr>
        <w:tabs>
          <w:tab w:val="left" w:pos="4035"/>
        </w:tabs>
        <w:spacing w:after="120" w:line="276" w:lineRule="auto"/>
        <w:rPr>
          <w:rFonts w:ascii="Arial" w:hAnsi="Arial" w:cs="Arial"/>
          <w:sz w:val="24"/>
          <w:szCs w:val="24"/>
        </w:rPr>
      </w:pPr>
      <w:r>
        <w:br/>
      </w:r>
      <w:r w:rsidR="7B31A174" w:rsidRPr="411CFF46">
        <w:rPr>
          <w:rFonts w:ascii="Arial" w:hAnsi="Arial" w:cs="Arial"/>
          <w:sz w:val="24"/>
          <w:szCs w:val="24"/>
        </w:rPr>
        <w:t>We keep this privacy notice under regular review and was last updated on</w:t>
      </w:r>
      <w:r w:rsidR="5D691B30" w:rsidRPr="411CFF46">
        <w:rPr>
          <w:rFonts w:ascii="Arial" w:hAnsi="Arial" w:cs="Arial"/>
          <w:sz w:val="24"/>
          <w:szCs w:val="24"/>
        </w:rPr>
        <w:t xml:space="preserve"> 4 January 2024</w:t>
      </w:r>
      <w:r w:rsidR="4017D85F" w:rsidRPr="411CFF46">
        <w:rPr>
          <w:rFonts w:ascii="Arial" w:hAnsi="Arial" w:cs="Arial"/>
          <w:sz w:val="24"/>
          <w:szCs w:val="24"/>
        </w:rPr>
        <w:t>.</w:t>
      </w:r>
    </w:p>
    <w:p w14:paraId="3D75A3A8" w14:textId="11651641" w:rsidR="00CD0E95" w:rsidRPr="00CD0E95" w:rsidRDefault="00CD0E95" w:rsidP="00234A7E">
      <w:pPr>
        <w:tabs>
          <w:tab w:val="left" w:pos="4035"/>
        </w:tabs>
        <w:spacing w:after="0" w:line="276" w:lineRule="auto"/>
        <w:rPr>
          <w:rFonts w:ascii="Arial" w:hAnsi="Arial" w:cs="Arial"/>
          <w:sz w:val="24"/>
          <w:szCs w:val="24"/>
        </w:rPr>
      </w:pPr>
      <w:r w:rsidRPr="00CD0E95">
        <w:rPr>
          <w:rFonts w:ascii="Arial" w:hAnsi="Arial" w:cs="Arial"/>
          <w:sz w:val="24"/>
          <w:szCs w:val="24"/>
        </w:rPr>
        <w:t>Kent County Council (KCC) respects your privacy and is committed to protecting your personal data. This privacy notice will inform you as to how we look after your personal data and tell you about your privacy rights and how the law protects you.</w:t>
      </w:r>
    </w:p>
    <w:p w14:paraId="65143E18" w14:textId="77777777" w:rsidR="00CD0E95" w:rsidRPr="00CD0E95" w:rsidRDefault="00CD0E95" w:rsidP="00234A7E">
      <w:pPr>
        <w:tabs>
          <w:tab w:val="left" w:pos="4035"/>
        </w:tabs>
        <w:spacing w:after="0" w:line="276" w:lineRule="auto"/>
        <w:rPr>
          <w:rFonts w:ascii="Arial" w:hAnsi="Arial" w:cs="Arial"/>
          <w:sz w:val="24"/>
          <w:szCs w:val="24"/>
        </w:rPr>
      </w:pPr>
    </w:p>
    <w:p w14:paraId="549F054B" w14:textId="77777777" w:rsidR="00CD0E95" w:rsidRPr="00CD0E95" w:rsidRDefault="00CD0E95" w:rsidP="00C632BA">
      <w:pPr>
        <w:pStyle w:val="Heading2"/>
        <w:spacing w:before="0" w:after="120" w:line="276" w:lineRule="auto"/>
      </w:pPr>
      <w:r w:rsidRPr="00CD0E95">
        <w:t>Who we are</w:t>
      </w:r>
    </w:p>
    <w:p w14:paraId="739B01A2" w14:textId="3A08D80A" w:rsidR="00CD0E95" w:rsidRPr="00CD0E95" w:rsidRDefault="00CD0E95" w:rsidP="00234A7E">
      <w:pPr>
        <w:tabs>
          <w:tab w:val="left" w:pos="4035"/>
        </w:tabs>
        <w:spacing w:after="0" w:line="276" w:lineRule="auto"/>
        <w:rPr>
          <w:rFonts w:ascii="Arial" w:hAnsi="Arial" w:cs="Arial"/>
          <w:sz w:val="24"/>
          <w:szCs w:val="24"/>
        </w:rPr>
      </w:pPr>
      <w:r w:rsidRPr="00CD0E95">
        <w:rPr>
          <w:rFonts w:ascii="Arial" w:hAnsi="Arial" w:cs="Arial"/>
          <w:sz w:val="24"/>
          <w:szCs w:val="24"/>
        </w:rPr>
        <w:t xml:space="preserve">KCC collects, uses and is responsible for certain personal information about you. When we do so we are regulated under the General Data Protection Regulation (GDPR) which applies across the European Union (including in the United Kingdom) and the Data Protection Act 2018. We are responsible as ‘controller’ of that personal information. The Planning Applications Group, as the minerals and waste planning authority for Kent, has a statutory duty to prepare a plan for waste management capacity and mineral provision in accordance with the Planning and Compulsory Purchase Act 2004 (‘the </w:t>
      </w:r>
      <w:r w:rsidR="00071D8B">
        <w:rPr>
          <w:rFonts w:ascii="Arial" w:hAnsi="Arial" w:cs="Arial"/>
          <w:sz w:val="24"/>
          <w:szCs w:val="24"/>
        </w:rPr>
        <w:t>A</w:t>
      </w:r>
      <w:r w:rsidRPr="00CD0E95">
        <w:rPr>
          <w:rFonts w:ascii="Arial" w:hAnsi="Arial" w:cs="Arial"/>
          <w:sz w:val="24"/>
          <w:szCs w:val="24"/>
        </w:rPr>
        <w:t xml:space="preserve">ct’) and the Town and Country Planning (Local Planning) (England) Regulation 2012 (‘the </w:t>
      </w:r>
      <w:r w:rsidR="00071D8B">
        <w:rPr>
          <w:rFonts w:ascii="Arial" w:hAnsi="Arial" w:cs="Arial"/>
          <w:sz w:val="24"/>
          <w:szCs w:val="24"/>
        </w:rPr>
        <w:t>R</w:t>
      </w:r>
      <w:r w:rsidRPr="00CD0E95">
        <w:rPr>
          <w:rFonts w:ascii="Arial" w:hAnsi="Arial" w:cs="Arial"/>
          <w:sz w:val="24"/>
          <w:szCs w:val="24"/>
        </w:rPr>
        <w:t>egulations’). Our Data Protection Officer is Benjamin Watts.</w:t>
      </w:r>
    </w:p>
    <w:p w14:paraId="1C9A9991" w14:textId="77777777" w:rsidR="00CD0E95" w:rsidRPr="00CD0E95" w:rsidRDefault="00CD0E95" w:rsidP="00234A7E">
      <w:pPr>
        <w:tabs>
          <w:tab w:val="left" w:pos="4035"/>
        </w:tabs>
        <w:spacing w:after="0" w:line="276" w:lineRule="auto"/>
        <w:rPr>
          <w:rFonts w:ascii="Arial" w:hAnsi="Arial" w:cs="Arial"/>
          <w:sz w:val="24"/>
          <w:szCs w:val="24"/>
        </w:rPr>
      </w:pPr>
    </w:p>
    <w:p w14:paraId="720210F0" w14:textId="77777777" w:rsidR="00CD0E95" w:rsidRPr="00CD0E95" w:rsidRDefault="00CD0E95" w:rsidP="00C632BA">
      <w:pPr>
        <w:pStyle w:val="Heading2"/>
      </w:pPr>
      <w:r w:rsidRPr="00CD0E95">
        <w:t>The personal information we collect and use</w:t>
      </w:r>
    </w:p>
    <w:p w14:paraId="5450A90B" w14:textId="77777777" w:rsidR="00CD0E95" w:rsidRPr="00CD0E95" w:rsidRDefault="00CD0E95" w:rsidP="00C632BA">
      <w:pPr>
        <w:pStyle w:val="Heading3"/>
      </w:pPr>
      <w:r w:rsidRPr="00CD0E95">
        <w:t>Information collected by us</w:t>
      </w:r>
    </w:p>
    <w:p w14:paraId="6EB22869" w14:textId="7041E36F"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In the course of providing a minerals and waste planning service, we collect the following personal information when you provide it to us:</w:t>
      </w:r>
    </w:p>
    <w:p w14:paraId="43C53237"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name</w:t>
      </w:r>
    </w:p>
    <w:p w14:paraId="7F243B5F"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address</w:t>
      </w:r>
    </w:p>
    <w:p w14:paraId="2C06B216"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signature</w:t>
      </w:r>
    </w:p>
    <w:p w14:paraId="17EAB22A"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email</w:t>
      </w:r>
    </w:p>
    <w:p w14:paraId="21C1A344"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telephone number</w:t>
      </w:r>
    </w:p>
    <w:p w14:paraId="1CA12F69" w14:textId="5108A77F"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full address of the development</w:t>
      </w:r>
    </w:p>
    <w:p w14:paraId="6EA4A276"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landowner and land occupier information</w:t>
      </w:r>
    </w:p>
    <w:p w14:paraId="3CF98878" w14:textId="77777777" w:rsidR="00CD0E95" w:rsidRPr="00C632BA" w:rsidRDefault="00CD0E95" w:rsidP="00C632BA">
      <w:pPr>
        <w:pStyle w:val="ListParagraph"/>
        <w:numPr>
          <w:ilvl w:val="0"/>
          <w:numId w:val="12"/>
        </w:numPr>
        <w:tabs>
          <w:tab w:val="left" w:pos="4035"/>
        </w:tabs>
        <w:spacing w:after="120" w:line="276" w:lineRule="auto"/>
        <w:rPr>
          <w:rFonts w:ascii="Arial" w:hAnsi="Arial" w:cs="Arial"/>
          <w:sz w:val="24"/>
          <w:szCs w:val="24"/>
        </w:rPr>
      </w:pPr>
      <w:r w:rsidRPr="00C632BA">
        <w:rPr>
          <w:rFonts w:ascii="Arial" w:hAnsi="Arial" w:cs="Arial"/>
          <w:sz w:val="24"/>
          <w:szCs w:val="24"/>
        </w:rPr>
        <w:t>any other information that you may provide to us within your correspondence.</w:t>
      </w:r>
    </w:p>
    <w:p w14:paraId="1C3106C1" w14:textId="27EF4295"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also collect ‘special category data’ (personal data which is more sensitive and is treated with extra care and protection, for example race and ethnicity, religious or philosophical beliefs, sex life, sexual orientation, political opinions, trade union membership, information about health, and genetic and biometric data) if it is provided to us.</w:t>
      </w:r>
    </w:p>
    <w:p w14:paraId="77B909A4" w14:textId="7BC6469C"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We also obtain personal information, including special category data if it is provided, from other </w:t>
      </w:r>
      <w:r w:rsidR="00C75214">
        <w:rPr>
          <w:rFonts w:ascii="Arial" w:hAnsi="Arial" w:cs="Arial"/>
          <w:sz w:val="24"/>
          <w:szCs w:val="24"/>
        </w:rPr>
        <w:t>s</w:t>
      </w:r>
      <w:r w:rsidRPr="00CD0E95">
        <w:rPr>
          <w:rFonts w:ascii="Arial" w:hAnsi="Arial" w:cs="Arial"/>
          <w:sz w:val="24"/>
          <w:szCs w:val="24"/>
        </w:rPr>
        <w:t>ources as follows:</w:t>
      </w:r>
    </w:p>
    <w:p w14:paraId="10B3D2CA" w14:textId="23A103E5" w:rsidR="00CD0E95" w:rsidRPr="00C632BA" w:rsidRDefault="00CD0E95" w:rsidP="00C632BA">
      <w:pPr>
        <w:pStyle w:val="ListParagraph"/>
        <w:numPr>
          <w:ilvl w:val="0"/>
          <w:numId w:val="11"/>
        </w:numPr>
        <w:tabs>
          <w:tab w:val="left" w:pos="4035"/>
        </w:tabs>
        <w:spacing w:after="120" w:line="276" w:lineRule="auto"/>
        <w:rPr>
          <w:rFonts w:ascii="Arial" w:hAnsi="Arial" w:cs="Arial"/>
          <w:sz w:val="24"/>
          <w:szCs w:val="24"/>
        </w:rPr>
      </w:pPr>
      <w:r w:rsidRPr="00C632BA">
        <w:rPr>
          <w:rFonts w:ascii="Arial" w:hAnsi="Arial" w:cs="Arial"/>
          <w:sz w:val="24"/>
          <w:szCs w:val="24"/>
        </w:rPr>
        <w:lastRenderedPageBreak/>
        <w:t>name, address, signature, email, telephone number, full address of the development and comments submitted via agents and interested parties via KCC’s consultation portal.</w:t>
      </w:r>
    </w:p>
    <w:p w14:paraId="5DAA4CBF" w14:textId="7AAEE460" w:rsidR="00CD0E95" w:rsidRDefault="00CD0E95" w:rsidP="00234A7E">
      <w:pPr>
        <w:pStyle w:val="ListParagraph"/>
        <w:numPr>
          <w:ilvl w:val="0"/>
          <w:numId w:val="11"/>
        </w:numPr>
        <w:tabs>
          <w:tab w:val="left" w:pos="4035"/>
        </w:tabs>
        <w:spacing w:after="0" w:line="276" w:lineRule="auto"/>
        <w:rPr>
          <w:rFonts w:ascii="Arial" w:hAnsi="Arial" w:cs="Arial"/>
          <w:sz w:val="24"/>
          <w:szCs w:val="24"/>
        </w:rPr>
      </w:pPr>
      <w:r w:rsidRPr="00C632BA">
        <w:rPr>
          <w:rFonts w:ascii="Arial" w:hAnsi="Arial" w:cs="Arial"/>
          <w:sz w:val="24"/>
          <w:szCs w:val="24"/>
        </w:rPr>
        <w:t>name, address, email, telephone number shared with us from other third parties such as from the district councils, other enforcement agencies, other KCC departments, cabinet members, county councillors, central government.</w:t>
      </w:r>
    </w:p>
    <w:p w14:paraId="66A91F8A" w14:textId="77777777" w:rsidR="00C75214" w:rsidRPr="00C632BA" w:rsidRDefault="00C75214" w:rsidP="00234A7E">
      <w:pPr>
        <w:pStyle w:val="ListParagraph"/>
        <w:tabs>
          <w:tab w:val="left" w:pos="4035"/>
        </w:tabs>
        <w:spacing w:after="0" w:line="276" w:lineRule="auto"/>
        <w:rPr>
          <w:rFonts w:ascii="Arial" w:hAnsi="Arial" w:cs="Arial"/>
          <w:sz w:val="24"/>
          <w:szCs w:val="24"/>
        </w:rPr>
      </w:pPr>
    </w:p>
    <w:p w14:paraId="694F3285" w14:textId="77777777" w:rsidR="00CD0E95" w:rsidRPr="00CD0E95" w:rsidRDefault="00CD0E95" w:rsidP="00C632BA">
      <w:pPr>
        <w:pStyle w:val="Heading3"/>
      </w:pPr>
      <w:r w:rsidRPr="00CD0E95">
        <w:t>How we use your personal information</w:t>
      </w:r>
    </w:p>
    <w:p w14:paraId="4D69C4A9" w14:textId="591F9328"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use your personal information to comply with our statutory duties and any legal obligations and where it is necessary to perform a public task in the public interest as the mineral and waste planning authority.</w:t>
      </w:r>
    </w:p>
    <w:p w14:paraId="3F57EA54" w14:textId="04647539"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store and use personal information submitted to us in relation to the Minerals and Waste Plan making processes in order to:</w:t>
      </w:r>
    </w:p>
    <w:p w14:paraId="2AC56445" w14:textId="787F044A" w:rsidR="00CD0E95" w:rsidRPr="00C632BA" w:rsidRDefault="00CD0E95" w:rsidP="00C632BA">
      <w:pPr>
        <w:pStyle w:val="ListParagraph"/>
        <w:numPr>
          <w:ilvl w:val="0"/>
          <w:numId w:val="10"/>
        </w:numPr>
        <w:tabs>
          <w:tab w:val="left" w:pos="4035"/>
        </w:tabs>
        <w:spacing w:after="120" w:line="276" w:lineRule="auto"/>
        <w:rPr>
          <w:rFonts w:ascii="Arial" w:hAnsi="Arial" w:cs="Arial"/>
          <w:sz w:val="24"/>
          <w:szCs w:val="24"/>
        </w:rPr>
      </w:pPr>
      <w:r w:rsidRPr="00C632BA">
        <w:rPr>
          <w:rFonts w:ascii="Arial" w:hAnsi="Arial" w:cs="Arial"/>
          <w:sz w:val="24"/>
          <w:szCs w:val="24"/>
        </w:rPr>
        <w:t>make decisions about the use of land in the public interest</w:t>
      </w:r>
    </w:p>
    <w:p w14:paraId="71A4770A" w14:textId="77777777" w:rsidR="00CD0E95" w:rsidRPr="00C632BA" w:rsidRDefault="00CD0E95" w:rsidP="00C632BA">
      <w:pPr>
        <w:pStyle w:val="ListParagraph"/>
        <w:numPr>
          <w:ilvl w:val="0"/>
          <w:numId w:val="10"/>
        </w:numPr>
        <w:tabs>
          <w:tab w:val="left" w:pos="4035"/>
        </w:tabs>
        <w:spacing w:after="120" w:line="276" w:lineRule="auto"/>
        <w:rPr>
          <w:rFonts w:ascii="Arial" w:hAnsi="Arial" w:cs="Arial"/>
          <w:sz w:val="24"/>
          <w:szCs w:val="24"/>
        </w:rPr>
      </w:pPr>
      <w:r w:rsidRPr="00C632BA">
        <w:rPr>
          <w:rFonts w:ascii="Arial" w:hAnsi="Arial" w:cs="Arial"/>
          <w:sz w:val="24"/>
          <w:szCs w:val="24"/>
        </w:rPr>
        <w:t>to develop and review the Minerals and Waste Local Plans (MWLP)</w:t>
      </w:r>
    </w:p>
    <w:p w14:paraId="4D77C1E1" w14:textId="77777777" w:rsidR="00CD0E95" w:rsidRPr="00C632BA" w:rsidRDefault="7B31A174" w:rsidP="00C632BA">
      <w:pPr>
        <w:pStyle w:val="ListParagraph"/>
        <w:numPr>
          <w:ilvl w:val="0"/>
          <w:numId w:val="10"/>
        </w:numPr>
        <w:tabs>
          <w:tab w:val="left" w:pos="4035"/>
        </w:tabs>
        <w:spacing w:after="120" w:line="276" w:lineRule="auto"/>
        <w:rPr>
          <w:rFonts w:ascii="Arial" w:hAnsi="Arial" w:cs="Arial"/>
          <w:sz w:val="24"/>
          <w:szCs w:val="24"/>
        </w:rPr>
      </w:pPr>
      <w:r w:rsidRPr="60D99FD6">
        <w:rPr>
          <w:rFonts w:ascii="Arial" w:hAnsi="Arial" w:cs="Arial"/>
          <w:sz w:val="24"/>
          <w:szCs w:val="24"/>
        </w:rPr>
        <w:t>to produce and maintain a Statement of Community Involvement</w:t>
      </w:r>
    </w:p>
    <w:p w14:paraId="0655A956" w14:textId="77777777" w:rsidR="00CD0E95" w:rsidRPr="00C632BA" w:rsidRDefault="00CD0E95" w:rsidP="00C632BA">
      <w:pPr>
        <w:pStyle w:val="ListParagraph"/>
        <w:numPr>
          <w:ilvl w:val="0"/>
          <w:numId w:val="10"/>
        </w:numPr>
        <w:tabs>
          <w:tab w:val="left" w:pos="4035"/>
        </w:tabs>
        <w:spacing w:after="120" w:line="276" w:lineRule="auto"/>
        <w:rPr>
          <w:rFonts w:ascii="Arial" w:hAnsi="Arial" w:cs="Arial"/>
          <w:sz w:val="24"/>
          <w:szCs w:val="24"/>
        </w:rPr>
      </w:pPr>
      <w:r w:rsidRPr="00C632BA">
        <w:rPr>
          <w:rFonts w:ascii="Arial" w:hAnsi="Arial" w:cs="Arial"/>
          <w:sz w:val="24"/>
          <w:szCs w:val="24"/>
        </w:rPr>
        <w:t>to undertake consultation events (such as in relation to a call for sites, site plans)</w:t>
      </w:r>
    </w:p>
    <w:p w14:paraId="1F4DFE7E" w14:textId="77777777" w:rsidR="00CD0E95" w:rsidRPr="00C632BA" w:rsidRDefault="00CD0E95" w:rsidP="00C632BA">
      <w:pPr>
        <w:pStyle w:val="ListParagraph"/>
        <w:numPr>
          <w:ilvl w:val="0"/>
          <w:numId w:val="10"/>
        </w:numPr>
        <w:tabs>
          <w:tab w:val="left" w:pos="4035"/>
        </w:tabs>
        <w:spacing w:after="120" w:line="276" w:lineRule="auto"/>
        <w:rPr>
          <w:rFonts w:ascii="Arial" w:hAnsi="Arial" w:cs="Arial"/>
          <w:sz w:val="24"/>
          <w:szCs w:val="24"/>
        </w:rPr>
      </w:pPr>
      <w:r w:rsidRPr="00C632BA">
        <w:rPr>
          <w:rFonts w:ascii="Arial" w:hAnsi="Arial" w:cs="Arial"/>
          <w:sz w:val="24"/>
          <w:szCs w:val="24"/>
        </w:rPr>
        <w:t>to produce a Local Aggregate Assessment (LAA) and Annual Monitoring Review (AMR).</w:t>
      </w:r>
    </w:p>
    <w:p w14:paraId="535B564C" w14:textId="559C5829"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have a statutory obligation to provide these services in accordance with planning legislation including:</w:t>
      </w:r>
    </w:p>
    <w:p w14:paraId="720A7DB2"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Town and Country Planning Act 1990</w:t>
      </w:r>
    </w:p>
    <w:p w14:paraId="1784F892"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Planning and Compulsory Purchase Act 2004</w:t>
      </w:r>
    </w:p>
    <w:p w14:paraId="6340C9E3"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Town and Country Planning (Local Development) Regulations 2004 as amended</w:t>
      </w:r>
    </w:p>
    <w:p w14:paraId="478DE2EE"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The Town and Country Planning Act (Local Planning) (England) Regulations 2012</w:t>
      </w:r>
    </w:p>
    <w:p w14:paraId="294799A8"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Planning Act 2004</w:t>
      </w:r>
    </w:p>
    <w:p w14:paraId="3ADE89AA"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Town and Country Planning Development Management Procedure England Order 2015</w:t>
      </w:r>
    </w:p>
    <w:p w14:paraId="06540B1D"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Town and Country Planning (Environmental Impact Assessment) Regulations 2017</w:t>
      </w:r>
    </w:p>
    <w:p w14:paraId="613B0E88"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Local Government Act 1972</w:t>
      </w:r>
    </w:p>
    <w:p w14:paraId="31A95DAF"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Local Government Act 1974</w:t>
      </w:r>
    </w:p>
    <w:p w14:paraId="497BDA17" w14:textId="77777777" w:rsidR="00CD0E95" w:rsidRPr="00C632BA" w:rsidRDefault="00CD0E95" w:rsidP="00C632BA">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Local Government (Access to Information) Act 1985</w:t>
      </w:r>
    </w:p>
    <w:p w14:paraId="2F6A8431" w14:textId="77777777" w:rsidR="00CD0E95" w:rsidRDefault="00CD0E95" w:rsidP="00C75214">
      <w:pPr>
        <w:pStyle w:val="ListParagraph"/>
        <w:numPr>
          <w:ilvl w:val="0"/>
          <w:numId w:val="9"/>
        </w:numPr>
        <w:tabs>
          <w:tab w:val="left" w:pos="4035"/>
        </w:tabs>
        <w:spacing w:after="120" w:line="276" w:lineRule="auto"/>
        <w:rPr>
          <w:rFonts w:ascii="Arial" w:hAnsi="Arial" w:cs="Arial"/>
          <w:sz w:val="24"/>
          <w:szCs w:val="24"/>
        </w:rPr>
      </w:pPr>
      <w:r w:rsidRPr="00C632BA">
        <w:rPr>
          <w:rFonts w:ascii="Arial" w:hAnsi="Arial" w:cs="Arial"/>
          <w:sz w:val="24"/>
          <w:szCs w:val="24"/>
        </w:rPr>
        <w:t>any Regulations made pursuant to the above legislation.</w:t>
      </w:r>
    </w:p>
    <w:p w14:paraId="52F88239" w14:textId="77777777" w:rsidR="000C66E0" w:rsidRDefault="000C66E0" w:rsidP="00C632BA">
      <w:pPr>
        <w:pStyle w:val="Heading3"/>
      </w:pPr>
    </w:p>
    <w:p w14:paraId="245E0B7E" w14:textId="71408342" w:rsidR="00CD0E95" w:rsidRPr="00CD0E95" w:rsidRDefault="00CD0E95" w:rsidP="00C632BA">
      <w:pPr>
        <w:pStyle w:val="Heading3"/>
      </w:pPr>
      <w:r w:rsidRPr="00CD0E95">
        <w:t>Reasons we collect and use your personal information</w:t>
      </w:r>
    </w:p>
    <w:p w14:paraId="58E7D2CC" w14:textId="5083A262"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rely on public task or legal obligation as the lawful basis on which we collect and use your personal data.</w:t>
      </w:r>
    </w:p>
    <w:p w14:paraId="0F9069D0" w14:textId="0153C045"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rely on substantial public interest as the lawful basis on which we collect and use your special categories of personal data.</w:t>
      </w:r>
    </w:p>
    <w:p w14:paraId="2A83FF5B" w14:textId="6253BCB2"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rely on the statutory or government purposes condition in the Data Protection Act 2018 to process your special category data.</w:t>
      </w:r>
    </w:p>
    <w:p w14:paraId="7861891F" w14:textId="48439523"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take the following appropriate safeguards in respect of your special category data when relying on the conditions above:</w:t>
      </w:r>
    </w:p>
    <w:p w14:paraId="50D653D6" w14:textId="77777777" w:rsidR="00CD0E95" w:rsidRPr="00C632BA" w:rsidRDefault="00CD0E95" w:rsidP="00C632BA">
      <w:pPr>
        <w:pStyle w:val="ListParagraph"/>
        <w:numPr>
          <w:ilvl w:val="0"/>
          <w:numId w:val="8"/>
        </w:numPr>
        <w:tabs>
          <w:tab w:val="left" w:pos="4035"/>
        </w:tabs>
        <w:spacing w:after="120" w:line="276" w:lineRule="auto"/>
        <w:rPr>
          <w:rFonts w:ascii="Arial" w:hAnsi="Arial" w:cs="Arial"/>
          <w:sz w:val="24"/>
          <w:szCs w:val="24"/>
        </w:rPr>
      </w:pPr>
      <w:r w:rsidRPr="00C632BA">
        <w:rPr>
          <w:rFonts w:ascii="Arial" w:hAnsi="Arial" w:cs="Arial"/>
          <w:sz w:val="24"/>
          <w:szCs w:val="24"/>
        </w:rPr>
        <w:t>We have a Special Category and Criminal Records Appropriate Policy Document in place when using your special category data. This policy is retained throughout the time we use your data and for 6 months after we cease to use it.</w:t>
      </w:r>
    </w:p>
    <w:p w14:paraId="495B1009" w14:textId="77777777" w:rsidR="00CD0E95" w:rsidRPr="00C632BA" w:rsidRDefault="00CD0E95" w:rsidP="00C632BA">
      <w:pPr>
        <w:pStyle w:val="ListParagraph"/>
        <w:numPr>
          <w:ilvl w:val="0"/>
          <w:numId w:val="8"/>
        </w:numPr>
        <w:tabs>
          <w:tab w:val="left" w:pos="4035"/>
        </w:tabs>
        <w:spacing w:after="120" w:line="276" w:lineRule="auto"/>
        <w:rPr>
          <w:rFonts w:ascii="Arial" w:hAnsi="Arial" w:cs="Arial"/>
          <w:sz w:val="24"/>
          <w:szCs w:val="24"/>
        </w:rPr>
      </w:pPr>
      <w:r w:rsidRPr="00C632BA">
        <w:rPr>
          <w:rFonts w:ascii="Arial" w:hAnsi="Arial" w:cs="Arial"/>
          <w:sz w:val="24"/>
          <w:szCs w:val="24"/>
        </w:rPr>
        <w:t>We have a retention schedule which explains how long data is retained.</w:t>
      </w:r>
    </w:p>
    <w:p w14:paraId="4582F433" w14:textId="77777777" w:rsidR="00CD0E95" w:rsidRPr="00C632BA" w:rsidRDefault="00CD0E95" w:rsidP="00C632BA">
      <w:pPr>
        <w:pStyle w:val="ListParagraph"/>
        <w:numPr>
          <w:ilvl w:val="0"/>
          <w:numId w:val="8"/>
        </w:numPr>
        <w:tabs>
          <w:tab w:val="left" w:pos="4035"/>
        </w:tabs>
        <w:spacing w:after="120" w:line="276" w:lineRule="auto"/>
        <w:rPr>
          <w:rFonts w:ascii="Arial" w:hAnsi="Arial" w:cs="Arial"/>
          <w:sz w:val="24"/>
          <w:szCs w:val="24"/>
        </w:rPr>
      </w:pPr>
      <w:r w:rsidRPr="00C632BA">
        <w:rPr>
          <w:rFonts w:ascii="Arial" w:hAnsi="Arial" w:cs="Arial"/>
          <w:sz w:val="24"/>
          <w:szCs w:val="24"/>
        </w:rPr>
        <w:t>We maintain a record of our processing in our ‘Record of Processing Activities’ and record in it any reasons for deviating from the periods in our retention schedule.</w:t>
      </w:r>
    </w:p>
    <w:p w14:paraId="4825599E" w14:textId="660022FC"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The provision of contact details and your correspondence or representation (including where you choose to provide special category data) enables us to provide a minerals and waste plan making service.</w:t>
      </w:r>
    </w:p>
    <w:p w14:paraId="0102B222" w14:textId="44C3F5AF"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Anyone can make a representation in relation to a current consultation event (for example, in relation to the MWLP work and review of the Statement of Community Involvement), but comments must be made in writing and should not be anonymous.</w:t>
      </w:r>
    </w:p>
    <w:p w14:paraId="288FB73F" w14:textId="6DF8FB1A"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Representations can be submitted via the consultation portal or directly to the MWLP Team. Any views or comments received as part of a MWLP consultation event will be taken into account and </w:t>
      </w:r>
      <w:r w:rsidR="00103CCC">
        <w:rPr>
          <w:rFonts w:ascii="Arial" w:hAnsi="Arial" w:cs="Arial"/>
          <w:sz w:val="24"/>
          <w:szCs w:val="24"/>
        </w:rPr>
        <w:t xml:space="preserve">[at Regulation 19 stage] </w:t>
      </w:r>
      <w:r w:rsidRPr="00CD0E95">
        <w:rPr>
          <w:rFonts w:ascii="Arial" w:hAnsi="Arial" w:cs="Arial"/>
          <w:sz w:val="24"/>
          <w:szCs w:val="24"/>
        </w:rPr>
        <w:t>will be sent in unredacted fo</w:t>
      </w:r>
      <w:r w:rsidR="00103CCC">
        <w:rPr>
          <w:rFonts w:ascii="Arial" w:hAnsi="Arial" w:cs="Arial"/>
          <w:sz w:val="24"/>
          <w:szCs w:val="24"/>
        </w:rPr>
        <w:t>r</w:t>
      </w:r>
      <w:r w:rsidRPr="00CD0E95">
        <w:rPr>
          <w:rFonts w:ascii="Arial" w:hAnsi="Arial" w:cs="Arial"/>
          <w:sz w:val="24"/>
          <w:szCs w:val="24"/>
        </w:rPr>
        <w:t>m to the Secretary of State and the Planning Inspectorate as part of the plan making process.</w:t>
      </w:r>
    </w:p>
    <w:p w14:paraId="3A4C837B" w14:textId="6791389A"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As we have a statutory basis for collecting your personal data, if you do not provide your name and contact details, we may not be able to acknowledge your response or communicate with you and this may affect the service that we provide.</w:t>
      </w:r>
    </w:p>
    <w:p w14:paraId="245CD004" w14:textId="7AA12CEE"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If you are submitting supporting information, which you would like to be treated confidentially or is special category data, please let us know as soon as you can, ideally in advance of submitting your representation or correspondence. You can do this by contacting the MWLP Team.</w:t>
      </w:r>
    </w:p>
    <w:p w14:paraId="2BD05BB8" w14:textId="4B49F65B" w:rsidR="00CD0E95" w:rsidRPr="00CD0E95" w:rsidRDefault="00CD0E95" w:rsidP="00C632BA">
      <w:pPr>
        <w:pStyle w:val="Heading3"/>
      </w:pPr>
      <w:r w:rsidRPr="00CD0E95">
        <w:t>How long your personal information will be kept</w:t>
      </w:r>
    </w:p>
    <w:p w14:paraId="15C78FB8" w14:textId="42C341C7"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All information submitted within a response to a consultation event (such as the MWLP, Statement of Community Involvement) including names, addresses, </w:t>
      </w:r>
      <w:r w:rsidRPr="00CD0E95">
        <w:rPr>
          <w:rFonts w:ascii="Arial" w:hAnsi="Arial" w:cs="Arial"/>
          <w:sz w:val="24"/>
          <w:szCs w:val="24"/>
        </w:rPr>
        <w:lastRenderedPageBreak/>
        <w:t>signatures and contact details, will be retained by the council for 6 years after the end of the relevant plan making cycle.</w:t>
      </w:r>
    </w:p>
    <w:p w14:paraId="11585C5D" w14:textId="3488AE0A"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All information submitted within a response to the Aggregate Assessment Survey and Annual Monitoring Review including names, addresses, signatures and contact details, will be retained by the council on a permanent basis.</w:t>
      </w:r>
    </w:p>
    <w:p w14:paraId="6584978C" w14:textId="38877F5F"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Personal information including your name and contact details which is retained on our database during the plan making process for the purpose of keeping you informed about the plan making process will be deleted 6 years after the end of the relevant plan making cycle.</w:t>
      </w:r>
    </w:p>
    <w:p w14:paraId="2AB6B2B2" w14:textId="77777777" w:rsidR="00CD0E95" w:rsidRPr="00CD0E95" w:rsidRDefault="00CD0E95" w:rsidP="00234A7E">
      <w:pPr>
        <w:tabs>
          <w:tab w:val="left" w:pos="4035"/>
        </w:tabs>
        <w:spacing w:after="0" w:line="276" w:lineRule="auto"/>
        <w:rPr>
          <w:rFonts w:ascii="Arial" w:hAnsi="Arial" w:cs="Arial"/>
          <w:sz w:val="24"/>
          <w:szCs w:val="24"/>
        </w:rPr>
      </w:pPr>
      <w:r w:rsidRPr="00CD0E95">
        <w:rPr>
          <w:rFonts w:ascii="Arial" w:hAnsi="Arial" w:cs="Arial"/>
          <w:sz w:val="24"/>
          <w:szCs w:val="24"/>
        </w:rPr>
        <w:t>Personal information including your name and contact details retained on our consultation database will be retained for the purpose of keeping you informed unless you opt out of this via your registration within the consultation database.</w:t>
      </w:r>
    </w:p>
    <w:p w14:paraId="3DF23287" w14:textId="77777777" w:rsidR="00CD0E95" w:rsidRPr="00CD0E95" w:rsidRDefault="00CD0E95" w:rsidP="00234A7E">
      <w:pPr>
        <w:tabs>
          <w:tab w:val="left" w:pos="4035"/>
        </w:tabs>
        <w:spacing w:after="0" w:line="276" w:lineRule="auto"/>
        <w:rPr>
          <w:rFonts w:ascii="Arial" w:hAnsi="Arial" w:cs="Arial"/>
          <w:sz w:val="24"/>
          <w:szCs w:val="24"/>
        </w:rPr>
      </w:pPr>
    </w:p>
    <w:p w14:paraId="0F89330C" w14:textId="77777777" w:rsidR="00CD0E95" w:rsidRPr="00CD0E95" w:rsidRDefault="00CD0E95" w:rsidP="00C632BA">
      <w:pPr>
        <w:pStyle w:val="Heading3"/>
      </w:pPr>
      <w:r w:rsidRPr="00CD0E95">
        <w:t>Who we share your personal information with</w:t>
      </w:r>
    </w:p>
    <w:p w14:paraId="212C6B99" w14:textId="16D8276D"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All information (including personal data and special category data for which we have a legal basis to process) stored on our databases and in our case files may be shared with a contracted external provider who is carrying out planning or IT work on behalf of the planning authority.</w:t>
      </w:r>
    </w:p>
    <w:p w14:paraId="7A17D903" w14:textId="6DC8E266" w:rsidR="00CD0E95" w:rsidRPr="00CD0E95" w:rsidRDefault="7B31A174" w:rsidP="00C632BA">
      <w:pPr>
        <w:tabs>
          <w:tab w:val="left" w:pos="4035"/>
        </w:tabs>
        <w:spacing w:after="120" w:line="276" w:lineRule="auto"/>
        <w:rPr>
          <w:rFonts w:ascii="Arial" w:hAnsi="Arial" w:cs="Arial"/>
          <w:sz w:val="24"/>
          <w:szCs w:val="24"/>
        </w:rPr>
      </w:pPr>
      <w:r w:rsidRPr="411CFF46">
        <w:rPr>
          <w:rFonts w:ascii="Arial" w:hAnsi="Arial" w:cs="Arial"/>
          <w:sz w:val="24"/>
          <w:szCs w:val="24"/>
        </w:rPr>
        <w:t>All information submitted in response to a MWLP consultation event will be shared in redacted form on our website and on our consultation database. We usually publish the full text of consultation responses you provide on our website. We will redact your address, signature and email address and any special category data from your comment however, you should be careful not to provide any personal data or special category data (previously called sensitive personal data) about yourself in these comments which is capable of identifying you or anyone else. If you do so, you must be aware that these may be seen by the public at large and may be shared as detailed in this privacy notice.</w:t>
      </w:r>
    </w:p>
    <w:p w14:paraId="49ED5A2B" w14:textId="678D536F"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All information submitted in response to a MWLP consultation</w:t>
      </w:r>
      <w:r w:rsidR="00103CCC">
        <w:rPr>
          <w:rFonts w:ascii="Arial" w:hAnsi="Arial" w:cs="Arial"/>
          <w:sz w:val="24"/>
          <w:szCs w:val="24"/>
        </w:rPr>
        <w:t xml:space="preserve"> [at Regulation 19 stage]</w:t>
      </w:r>
      <w:r w:rsidRPr="00CD0E95">
        <w:rPr>
          <w:rFonts w:ascii="Arial" w:hAnsi="Arial" w:cs="Arial"/>
          <w:sz w:val="24"/>
          <w:szCs w:val="24"/>
        </w:rPr>
        <w:t xml:space="preserve"> (including personal data and special category data for which we have a legal basis to process) will be shared with the planning inspector appointed by the Secretary of State to conduct the minerals and waste plan examination, and during examination in public, will be subject to the current Planning Inspectorate privacy guidance.</w:t>
      </w:r>
    </w:p>
    <w:p w14:paraId="31A90C72" w14:textId="77777777"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All information submitted in response to a Statement of Community Involvement consultation will be shared only in redacted form.</w:t>
      </w:r>
    </w:p>
    <w:p w14:paraId="26B066A8" w14:textId="1804E7DC"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All information submitted in response to a local aggregates assessment request will only be shared on our website in an aggregated format and this will not include personal data.</w:t>
      </w:r>
    </w:p>
    <w:p w14:paraId="50ADF7D5" w14:textId="5D485594"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Where relevant, information may be shared in the event of a request made under the Freedom of Information Act 2000 or Environmental Information Regulations 2004. In </w:t>
      </w:r>
      <w:r w:rsidRPr="00CD0E95">
        <w:rPr>
          <w:rFonts w:ascii="Arial" w:hAnsi="Arial" w:cs="Arial"/>
          <w:sz w:val="24"/>
          <w:szCs w:val="24"/>
        </w:rPr>
        <w:lastRenderedPageBreak/>
        <w:t>such cases personal data will be redacted and any information that has been provided on a confidential basis will be withheld, if an exemption under the relevant regulations apply.</w:t>
      </w:r>
    </w:p>
    <w:p w14:paraId="31C7C7A9" w14:textId="2EF961A3"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will share personal information (including unredacted information if required) with law enforcement or other authorities if required by applicable law or in connection with legal proceedings.</w:t>
      </w:r>
    </w:p>
    <w:p w14:paraId="2FC74334" w14:textId="317993D8"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In the event of a legal challenge, unredacted correspondence (including personal data and special category data for which we have a legal basis to process) will be sent to the courts and may be disclosed to third parties.</w:t>
      </w:r>
    </w:p>
    <w:p w14:paraId="75055EDB" w14:textId="09D3D2DE"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Where relevant, unredacted correspondence (including personal data and special category data for which we have a legal basis to process) received will be sent to the Local Government and Social Care Ombudsman regarding alleged complaints about</w:t>
      </w:r>
      <w:r>
        <w:rPr>
          <w:rFonts w:ascii="Arial" w:hAnsi="Arial" w:cs="Arial"/>
          <w:sz w:val="24"/>
          <w:szCs w:val="24"/>
        </w:rPr>
        <w:t xml:space="preserve"> </w:t>
      </w:r>
      <w:r w:rsidRPr="00CD0E95">
        <w:rPr>
          <w:rFonts w:ascii="Arial" w:hAnsi="Arial" w:cs="Arial"/>
          <w:sz w:val="24"/>
          <w:szCs w:val="24"/>
        </w:rPr>
        <w:t>maladministration by a public authority.</w:t>
      </w:r>
    </w:p>
    <w:p w14:paraId="40F34B47" w14:textId="258D82E8"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will share personal information with our legal and professional advisers in the event of a dispute, complaint or claim. We rely on Article 9(2)(f) where the processing of special category data is necessary for the establishment, exercise or defence of legal claims or whenever courts are acting in their judicial capacity.</w:t>
      </w:r>
    </w:p>
    <w:p w14:paraId="509BB8A9" w14:textId="77777777" w:rsidR="00CD0E95" w:rsidRPr="00CD0E95" w:rsidRDefault="00CD0E95" w:rsidP="00234A7E">
      <w:pPr>
        <w:tabs>
          <w:tab w:val="left" w:pos="4035"/>
        </w:tabs>
        <w:spacing w:after="0" w:line="276" w:lineRule="auto"/>
        <w:rPr>
          <w:rFonts w:ascii="Arial" w:hAnsi="Arial" w:cs="Arial"/>
          <w:sz w:val="24"/>
          <w:szCs w:val="24"/>
        </w:rPr>
      </w:pPr>
      <w:r w:rsidRPr="00CD0E95">
        <w:rPr>
          <w:rFonts w:ascii="Arial" w:hAnsi="Arial" w:cs="Arial"/>
          <w:sz w:val="24"/>
          <w:szCs w:val="24"/>
        </w:rPr>
        <w:t>We will sometimes need to share the unredacted information we have with other departments in KCC and other external statutory bodies.</w:t>
      </w:r>
    </w:p>
    <w:p w14:paraId="01080B62" w14:textId="77777777" w:rsidR="00CD0E95" w:rsidRPr="00CD0E95" w:rsidRDefault="00CD0E95" w:rsidP="00234A7E">
      <w:pPr>
        <w:tabs>
          <w:tab w:val="left" w:pos="4035"/>
        </w:tabs>
        <w:spacing w:after="0" w:line="276" w:lineRule="auto"/>
        <w:rPr>
          <w:rFonts w:ascii="Arial" w:hAnsi="Arial" w:cs="Arial"/>
          <w:sz w:val="24"/>
          <w:szCs w:val="24"/>
        </w:rPr>
      </w:pPr>
    </w:p>
    <w:p w14:paraId="2CA955DE" w14:textId="77777777" w:rsidR="00CD0E95" w:rsidRPr="00CD0E95" w:rsidRDefault="00CD0E95" w:rsidP="00C632BA">
      <w:pPr>
        <w:pStyle w:val="Heading2"/>
      </w:pPr>
      <w:r w:rsidRPr="00CD0E95">
        <w:t>Your rights</w:t>
      </w:r>
    </w:p>
    <w:p w14:paraId="4E51F1E6" w14:textId="6F49F426"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Under the GDPR you have a number of rights which you can access free of charge which allow you to:</w:t>
      </w:r>
    </w:p>
    <w:p w14:paraId="38B9F120" w14:textId="77777777" w:rsidR="00CD0E95" w:rsidRPr="00C632BA" w:rsidRDefault="00CD0E95" w:rsidP="00C632BA">
      <w:pPr>
        <w:pStyle w:val="ListParagraph"/>
        <w:numPr>
          <w:ilvl w:val="0"/>
          <w:numId w:val="7"/>
        </w:numPr>
        <w:tabs>
          <w:tab w:val="left" w:pos="4035"/>
        </w:tabs>
        <w:spacing w:after="120" w:line="276" w:lineRule="auto"/>
        <w:rPr>
          <w:rFonts w:ascii="Arial" w:hAnsi="Arial" w:cs="Arial"/>
          <w:sz w:val="24"/>
          <w:szCs w:val="24"/>
        </w:rPr>
      </w:pPr>
      <w:r w:rsidRPr="00C632BA">
        <w:rPr>
          <w:rFonts w:ascii="Arial" w:hAnsi="Arial" w:cs="Arial"/>
          <w:sz w:val="24"/>
          <w:szCs w:val="24"/>
        </w:rPr>
        <w:t>know what we are doing with your information and why we are doing it</w:t>
      </w:r>
    </w:p>
    <w:p w14:paraId="50643A08" w14:textId="77777777" w:rsidR="00CD0E95" w:rsidRPr="00C632BA" w:rsidRDefault="00CD0E95" w:rsidP="00C632BA">
      <w:pPr>
        <w:pStyle w:val="ListParagraph"/>
        <w:numPr>
          <w:ilvl w:val="0"/>
          <w:numId w:val="7"/>
        </w:numPr>
        <w:tabs>
          <w:tab w:val="left" w:pos="4035"/>
        </w:tabs>
        <w:spacing w:after="120" w:line="276" w:lineRule="auto"/>
        <w:rPr>
          <w:rFonts w:ascii="Arial" w:hAnsi="Arial" w:cs="Arial"/>
          <w:sz w:val="24"/>
          <w:szCs w:val="24"/>
        </w:rPr>
      </w:pPr>
      <w:r w:rsidRPr="00C632BA">
        <w:rPr>
          <w:rFonts w:ascii="Arial" w:hAnsi="Arial" w:cs="Arial"/>
          <w:sz w:val="24"/>
          <w:szCs w:val="24"/>
        </w:rPr>
        <w:t>ask to see what information we hold about you</w:t>
      </w:r>
    </w:p>
    <w:p w14:paraId="301323D7" w14:textId="77777777" w:rsidR="00CD0E95" w:rsidRPr="00C632BA" w:rsidRDefault="00CD0E95" w:rsidP="00C632BA">
      <w:pPr>
        <w:pStyle w:val="ListParagraph"/>
        <w:numPr>
          <w:ilvl w:val="0"/>
          <w:numId w:val="7"/>
        </w:numPr>
        <w:tabs>
          <w:tab w:val="left" w:pos="4035"/>
        </w:tabs>
        <w:spacing w:after="120" w:line="276" w:lineRule="auto"/>
        <w:rPr>
          <w:rFonts w:ascii="Arial" w:hAnsi="Arial" w:cs="Arial"/>
          <w:sz w:val="24"/>
          <w:szCs w:val="24"/>
        </w:rPr>
      </w:pPr>
      <w:r w:rsidRPr="00C632BA">
        <w:rPr>
          <w:rFonts w:ascii="Arial" w:hAnsi="Arial" w:cs="Arial"/>
          <w:sz w:val="24"/>
          <w:szCs w:val="24"/>
        </w:rPr>
        <w:t>ask us to correct any mistakes in the information we hold about you</w:t>
      </w:r>
    </w:p>
    <w:p w14:paraId="6952CE43" w14:textId="77777777" w:rsidR="00CD0E95" w:rsidRPr="00C632BA" w:rsidRDefault="00CD0E95" w:rsidP="00C632BA">
      <w:pPr>
        <w:pStyle w:val="ListParagraph"/>
        <w:numPr>
          <w:ilvl w:val="0"/>
          <w:numId w:val="7"/>
        </w:numPr>
        <w:tabs>
          <w:tab w:val="left" w:pos="4035"/>
        </w:tabs>
        <w:spacing w:after="120" w:line="276" w:lineRule="auto"/>
        <w:rPr>
          <w:rFonts w:ascii="Arial" w:hAnsi="Arial" w:cs="Arial"/>
          <w:sz w:val="24"/>
          <w:szCs w:val="24"/>
        </w:rPr>
      </w:pPr>
      <w:r w:rsidRPr="00C632BA">
        <w:rPr>
          <w:rFonts w:ascii="Arial" w:hAnsi="Arial" w:cs="Arial"/>
          <w:sz w:val="24"/>
          <w:szCs w:val="24"/>
        </w:rPr>
        <w:t>object to direct marketing</w:t>
      </w:r>
    </w:p>
    <w:p w14:paraId="28BFD468" w14:textId="77777777" w:rsidR="00CD0E95" w:rsidRPr="00C632BA" w:rsidRDefault="00CD0E95" w:rsidP="00C632BA">
      <w:pPr>
        <w:pStyle w:val="ListParagraph"/>
        <w:numPr>
          <w:ilvl w:val="0"/>
          <w:numId w:val="7"/>
        </w:numPr>
        <w:tabs>
          <w:tab w:val="left" w:pos="4035"/>
        </w:tabs>
        <w:spacing w:after="120" w:line="276" w:lineRule="auto"/>
        <w:rPr>
          <w:rFonts w:ascii="Arial" w:hAnsi="Arial" w:cs="Arial"/>
          <w:sz w:val="24"/>
          <w:szCs w:val="24"/>
        </w:rPr>
      </w:pPr>
      <w:r w:rsidRPr="00C632BA">
        <w:rPr>
          <w:rFonts w:ascii="Arial" w:hAnsi="Arial" w:cs="Arial"/>
          <w:sz w:val="24"/>
          <w:szCs w:val="24"/>
        </w:rPr>
        <w:t>make a complaint to the Information Commissioner’s Office.</w:t>
      </w:r>
    </w:p>
    <w:p w14:paraId="736876B8" w14:textId="0F253780" w:rsidR="00CD0E95" w:rsidRPr="00CD0E95" w:rsidRDefault="00CD0E95" w:rsidP="00C632BA">
      <w:pPr>
        <w:tabs>
          <w:tab w:val="left" w:pos="4035"/>
        </w:tabs>
        <w:spacing w:after="120" w:line="276" w:lineRule="auto"/>
        <w:rPr>
          <w:rFonts w:ascii="Arial" w:hAnsi="Arial" w:cs="Arial"/>
          <w:sz w:val="24"/>
          <w:szCs w:val="24"/>
        </w:rPr>
      </w:pPr>
      <w:r>
        <w:rPr>
          <w:rFonts w:ascii="Arial" w:hAnsi="Arial" w:cs="Arial"/>
          <w:sz w:val="24"/>
          <w:szCs w:val="24"/>
        </w:rPr>
        <w:br/>
      </w:r>
      <w:r w:rsidRPr="00CD0E95">
        <w:rPr>
          <w:rFonts w:ascii="Arial" w:hAnsi="Arial" w:cs="Arial"/>
          <w:sz w:val="24"/>
          <w:szCs w:val="24"/>
        </w:rPr>
        <w:t>Depending on our reason for using your information you may also be entitled to:</w:t>
      </w:r>
    </w:p>
    <w:p w14:paraId="099F7578" w14:textId="353B57E1" w:rsidR="00CD0E95" w:rsidRPr="00C632BA" w:rsidRDefault="00CD0E95" w:rsidP="00C632BA">
      <w:pPr>
        <w:pStyle w:val="ListParagraph"/>
        <w:numPr>
          <w:ilvl w:val="0"/>
          <w:numId w:val="6"/>
        </w:numPr>
        <w:tabs>
          <w:tab w:val="left" w:pos="4035"/>
        </w:tabs>
        <w:spacing w:after="120" w:line="276" w:lineRule="auto"/>
        <w:rPr>
          <w:rFonts w:ascii="Arial" w:hAnsi="Arial" w:cs="Arial"/>
          <w:sz w:val="24"/>
          <w:szCs w:val="24"/>
        </w:rPr>
      </w:pPr>
      <w:r w:rsidRPr="00C632BA">
        <w:rPr>
          <w:rFonts w:ascii="Arial" w:hAnsi="Arial" w:cs="Arial"/>
          <w:sz w:val="24"/>
          <w:szCs w:val="24"/>
        </w:rPr>
        <w:t>object to how we are using your information</w:t>
      </w:r>
    </w:p>
    <w:p w14:paraId="456A438D" w14:textId="77777777" w:rsidR="00CD0E95" w:rsidRPr="00C632BA" w:rsidRDefault="00CD0E95" w:rsidP="00C632BA">
      <w:pPr>
        <w:pStyle w:val="ListParagraph"/>
        <w:numPr>
          <w:ilvl w:val="0"/>
          <w:numId w:val="6"/>
        </w:numPr>
        <w:tabs>
          <w:tab w:val="left" w:pos="4035"/>
        </w:tabs>
        <w:spacing w:after="120" w:line="276" w:lineRule="auto"/>
        <w:rPr>
          <w:rFonts w:ascii="Arial" w:hAnsi="Arial" w:cs="Arial"/>
          <w:sz w:val="24"/>
          <w:szCs w:val="24"/>
        </w:rPr>
      </w:pPr>
      <w:r w:rsidRPr="00C632BA">
        <w:rPr>
          <w:rFonts w:ascii="Arial" w:hAnsi="Arial" w:cs="Arial"/>
          <w:sz w:val="24"/>
          <w:szCs w:val="24"/>
        </w:rPr>
        <w:t>ask us to delete information we hold about you</w:t>
      </w:r>
    </w:p>
    <w:p w14:paraId="18AE5297" w14:textId="77777777" w:rsidR="00CD0E95" w:rsidRPr="00C632BA" w:rsidRDefault="00CD0E95" w:rsidP="00C632BA">
      <w:pPr>
        <w:pStyle w:val="ListParagraph"/>
        <w:numPr>
          <w:ilvl w:val="0"/>
          <w:numId w:val="6"/>
        </w:numPr>
        <w:tabs>
          <w:tab w:val="left" w:pos="4035"/>
        </w:tabs>
        <w:spacing w:after="120" w:line="276" w:lineRule="auto"/>
        <w:rPr>
          <w:rFonts w:ascii="Arial" w:hAnsi="Arial" w:cs="Arial"/>
          <w:sz w:val="24"/>
          <w:szCs w:val="24"/>
        </w:rPr>
      </w:pPr>
      <w:r w:rsidRPr="00C632BA">
        <w:rPr>
          <w:rFonts w:ascii="Arial" w:hAnsi="Arial" w:cs="Arial"/>
          <w:sz w:val="24"/>
          <w:szCs w:val="24"/>
        </w:rPr>
        <w:t>have your information transferred electronically to yourself or to another organisation</w:t>
      </w:r>
    </w:p>
    <w:p w14:paraId="72A32094" w14:textId="77777777" w:rsidR="00CD0E95" w:rsidRPr="00C632BA" w:rsidRDefault="00CD0E95" w:rsidP="00C632BA">
      <w:pPr>
        <w:pStyle w:val="ListParagraph"/>
        <w:numPr>
          <w:ilvl w:val="0"/>
          <w:numId w:val="6"/>
        </w:numPr>
        <w:tabs>
          <w:tab w:val="left" w:pos="4035"/>
        </w:tabs>
        <w:spacing w:after="120" w:line="276" w:lineRule="auto"/>
        <w:rPr>
          <w:rFonts w:ascii="Arial" w:hAnsi="Arial" w:cs="Arial"/>
          <w:sz w:val="24"/>
          <w:szCs w:val="24"/>
        </w:rPr>
      </w:pPr>
      <w:r w:rsidRPr="00C632BA">
        <w:rPr>
          <w:rFonts w:ascii="Arial" w:hAnsi="Arial" w:cs="Arial"/>
          <w:sz w:val="24"/>
          <w:szCs w:val="24"/>
        </w:rPr>
        <w:t>object to decisions being made that significantly affect you</w:t>
      </w:r>
    </w:p>
    <w:p w14:paraId="7725B0AB" w14:textId="77777777" w:rsidR="00CD0E95" w:rsidRPr="00C632BA" w:rsidRDefault="00CD0E95" w:rsidP="00C632BA">
      <w:pPr>
        <w:pStyle w:val="ListParagraph"/>
        <w:numPr>
          <w:ilvl w:val="0"/>
          <w:numId w:val="6"/>
        </w:numPr>
        <w:tabs>
          <w:tab w:val="left" w:pos="4035"/>
        </w:tabs>
        <w:spacing w:after="120" w:line="276" w:lineRule="auto"/>
        <w:rPr>
          <w:rFonts w:ascii="Arial" w:hAnsi="Arial" w:cs="Arial"/>
          <w:sz w:val="24"/>
          <w:szCs w:val="24"/>
        </w:rPr>
      </w:pPr>
      <w:r w:rsidRPr="00C632BA">
        <w:rPr>
          <w:rFonts w:ascii="Arial" w:hAnsi="Arial" w:cs="Arial"/>
          <w:sz w:val="24"/>
          <w:szCs w:val="24"/>
        </w:rPr>
        <w:t>stop us using your information in certain ways.</w:t>
      </w:r>
    </w:p>
    <w:p w14:paraId="620FA16B" w14:textId="099B7C50"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lastRenderedPageBreak/>
        <w:t>We will always seek to comply with your request however we may be required to hold or use your information to comply with legal duties. Please note: your request may delay or prevent us from delivering a service to you.</w:t>
      </w:r>
    </w:p>
    <w:p w14:paraId="65B096A6" w14:textId="5B960253"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For further information about your rights, including the circumstances in which they apply, see the guidance from the </w:t>
      </w:r>
      <w:hyperlink r:id="rId20" w:history="1">
        <w:r w:rsidRPr="00CD0E95">
          <w:rPr>
            <w:rStyle w:val="Hyperlink"/>
            <w:rFonts w:ascii="Arial" w:hAnsi="Arial" w:cs="Arial"/>
            <w:sz w:val="24"/>
            <w:szCs w:val="24"/>
          </w:rPr>
          <w:t>UK Information Commissioner's Office</w:t>
        </w:r>
      </w:hyperlink>
      <w:r w:rsidRPr="00CD0E95">
        <w:rPr>
          <w:rFonts w:ascii="Arial" w:hAnsi="Arial" w:cs="Arial"/>
          <w:sz w:val="24"/>
          <w:szCs w:val="24"/>
        </w:rPr>
        <w:t xml:space="preserve"> on individuals’ rights under GDPR.</w:t>
      </w:r>
    </w:p>
    <w:p w14:paraId="42904D46" w14:textId="25C8CFC4" w:rsidR="00CD0E95" w:rsidRPr="00CD0E95" w:rsidRDefault="00CD0E95" w:rsidP="00234A7E">
      <w:pPr>
        <w:tabs>
          <w:tab w:val="left" w:pos="4035"/>
        </w:tabs>
        <w:spacing w:after="0" w:line="276" w:lineRule="auto"/>
        <w:rPr>
          <w:rFonts w:ascii="Arial" w:hAnsi="Arial" w:cs="Arial"/>
          <w:sz w:val="24"/>
          <w:szCs w:val="24"/>
        </w:rPr>
      </w:pPr>
      <w:r w:rsidRPr="00CD0E95">
        <w:rPr>
          <w:rFonts w:ascii="Arial" w:hAnsi="Arial" w:cs="Arial"/>
          <w:sz w:val="24"/>
          <w:szCs w:val="24"/>
        </w:rPr>
        <w:t xml:space="preserve">If you would like to exercise a right, please contact the Information Resilience and Transparency Team at </w:t>
      </w:r>
      <w:hyperlink r:id="rId21" w:history="1">
        <w:r w:rsidRPr="00A67CDA">
          <w:rPr>
            <w:rStyle w:val="Hyperlink"/>
            <w:rFonts w:ascii="Arial" w:hAnsi="Arial" w:cs="Arial"/>
            <w:sz w:val="24"/>
            <w:szCs w:val="24"/>
          </w:rPr>
          <w:t>data.protection@kent.gov.uk</w:t>
        </w:r>
      </w:hyperlink>
      <w:r w:rsidRPr="00CD0E95">
        <w:rPr>
          <w:rFonts w:ascii="Arial" w:hAnsi="Arial" w:cs="Arial"/>
          <w:sz w:val="24"/>
          <w:szCs w:val="24"/>
        </w:rPr>
        <w:t>.</w:t>
      </w:r>
    </w:p>
    <w:p w14:paraId="34F150A5" w14:textId="77777777" w:rsidR="00CD0E95" w:rsidRPr="00CD0E95" w:rsidRDefault="00CD0E95" w:rsidP="00234A7E">
      <w:pPr>
        <w:tabs>
          <w:tab w:val="left" w:pos="4035"/>
        </w:tabs>
        <w:spacing w:after="0" w:line="276" w:lineRule="auto"/>
        <w:rPr>
          <w:rFonts w:ascii="Arial" w:hAnsi="Arial" w:cs="Arial"/>
          <w:sz w:val="24"/>
          <w:szCs w:val="24"/>
        </w:rPr>
      </w:pPr>
    </w:p>
    <w:p w14:paraId="28AF9818" w14:textId="77777777" w:rsidR="00CD0E95" w:rsidRPr="00CD0E95" w:rsidRDefault="00CD0E95" w:rsidP="00C632BA">
      <w:pPr>
        <w:pStyle w:val="Heading2"/>
      </w:pPr>
      <w:r w:rsidRPr="00CD0E95">
        <w:t>Keeping your personal information secure</w:t>
      </w:r>
    </w:p>
    <w:p w14:paraId="736A9580" w14:textId="77777777"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We have appropriate security measures in place to prevent personal information from being accidentally lost or used or accessed in an unauthorised way. We limit access to your personal information to those who have a genuine need to know it. Those processing your information will do so only in an authorised manner and are subject to a duty of confidentiality.</w:t>
      </w:r>
    </w:p>
    <w:p w14:paraId="34E6CEF3" w14:textId="77777777" w:rsidR="00CD0E95" w:rsidRPr="00CD0E95" w:rsidRDefault="00CD0E95" w:rsidP="00234A7E">
      <w:pPr>
        <w:tabs>
          <w:tab w:val="left" w:pos="4035"/>
        </w:tabs>
        <w:spacing w:after="0" w:line="276" w:lineRule="auto"/>
        <w:rPr>
          <w:rFonts w:ascii="Arial" w:hAnsi="Arial" w:cs="Arial"/>
          <w:sz w:val="24"/>
          <w:szCs w:val="24"/>
        </w:rPr>
      </w:pPr>
      <w:r w:rsidRPr="00CD0E95">
        <w:rPr>
          <w:rFonts w:ascii="Arial" w:hAnsi="Arial" w:cs="Arial"/>
          <w:sz w:val="24"/>
          <w:szCs w:val="24"/>
        </w:rPr>
        <w:t>We also have procedures in place to deal with any suspected data security breach. We will notify you and any applicable regulator of a suspected data security breach where we are legally required to do so.</w:t>
      </w:r>
    </w:p>
    <w:p w14:paraId="159E1F4A" w14:textId="77777777" w:rsidR="00CD0E95" w:rsidRPr="00CD0E95" w:rsidRDefault="00CD0E95" w:rsidP="00234A7E">
      <w:pPr>
        <w:tabs>
          <w:tab w:val="left" w:pos="4035"/>
        </w:tabs>
        <w:spacing w:after="0" w:line="276" w:lineRule="auto"/>
        <w:rPr>
          <w:rFonts w:ascii="Arial" w:hAnsi="Arial" w:cs="Arial"/>
          <w:sz w:val="24"/>
          <w:szCs w:val="24"/>
        </w:rPr>
      </w:pPr>
    </w:p>
    <w:p w14:paraId="6E2319A5" w14:textId="77777777" w:rsidR="00CD0E95" w:rsidRPr="00CD0E95" w:rsidRDefault="00CD0E95" w:rsidP="00C632BA">
      <w:pPr>
        <w:pStyle w:val="Heading2"/>
      </w:pPr>
      <w:r w:rsidRPr="00CD0E95">
        <w:t>Contact</w:t>
      </w:r>
    </w:p>
    <w:p w14:paraId="539BBEE2" w14:textId="439C802D"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Please contact the Information Resilience and Transparency Team at </w:t>
      </w:r>
      <w:hyperlink r:id="rId22" w:history="1">
        <w:r w:rsidRPr="00A67CDA">
          <w:rPr>
            <w:rStyle w:val="Hyperlink"/>
            <w:rFonts w:ascii="Arial" w:hAnsi="Arial" w:cs="Arial"/>
            <w:sz w:val="24"/>
            <w:szCs w:val="24"/>
          </w:rPr>
          <w:t>data.protection@kent.gov.uk</w:t>
        </w:r>
      </w:hyperlink>
      <w:r>
        <w:rPr>
          <w:rFonts w:ascii="Arial" w:hAnsi="Arial" w:cs="Arial"/>
          <w:sz w:val="24"/>
          <w:szCs w:val="24"/>
        </w:rPr>
        <w:t xml:space="preserve"> </w:t>
      </w:r>
      <w:r w:rsidRPr="00CD0E95">
        <w:rPr>
          <w:rFonts w:ascii="Arial" w:hAnsi="Arial" w:cs="Arial"/>
          <w:sz w:val="24"/>
          <w:szCs w:val="24"/>
        </w:rPr>
        <w:t>to exercise any of your rights, or if you have a complaint about why your information has been collected, how it has been used or how long we have kept it for.</w:t>
      </w:r>
    </w:p>
    <w:p w14:paraId="4F097F64" w14:textId="5CEB20EE"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You can contact our Data Protection Officer, Benjamin Watts, at </w:t>
      </w:r>
      <w:hyperlink r:id="rId23" w:history="1">
        <w:r w:rsidRPr="00A67CDA">
          <w:rPr>
            <w:rStyle w:val="Hyperlink"/>
            <w:rFonts w:ascii="Arial" w:hAnsi="Arial" w:cs="Arial"/>
            <w:sz w:val="24"/>
            <w:szCs w:val="24"/>
          </w:rPr>
          <w:t>dpo@kent.gov.uk</w:t>
        </w:r>
      </w:hyperlink>
      <w:r w:rsidRPr="00CD0E95">
        <w:rPr>
          <w:rFonts w:ascii="Arial" w:hAnsi="Arial" w:cs="Arial"/>
          <w:sz w:val="24"/>
          <w:szCs w:val="24"/>
        </w:rPr>
        <w:t>, or write to: Data Protection Officer, Sessions House, Maidstone, Kent ME14 1XQ.</w:t>
      </w:r>
    </w:p>
    <w:p w14:paraId="29AA0E67" w14:textId="3CCAD9DD" w:rsidR="00CD0E95" w:rsidRPr="00CD0E95" w:rsidRDefault="00CD0E95" w:rsidP="00C632BA">
      <w:pPr>
        <w:tabs>
          <w:tab w:val="left" w:pos="4035"/>
        </w:tabs>
        <w:spacing w:after="120" w:line="276" w:lineRule="auto"/>
        <w:rPr>
          <w:rFonts w:ascii="Arial" w:hAnsi="Arial" w:cs="Arial"/>
          <w:sz w:val="24"/>
          <w:szCs w:val="24"/>
        </w:rPr>
      </w:pPr>
      <w:r w:rsidRPr="00CD0E95">
        <w:rPr>
          <w:rFonts w:ascii="Arial" w:hAnsi="Arial" w:cs="Arial"/>
          <w:sz w:val="24"/>
          <w:szCs w:val="24"/>
        </w:rPr>
        <w:t xml:space="preserve">GDPR also gives you right to lodge a complaint with the </w:t>
      </w:r>
      <w:hyperlink r:id="rId24" w:history="1">
        <w:r w:rsidRPr="00CD0E95">
          <w:rPr>
            <w:rStyle w:val="Hyperlink"/>
            <w:rFonts w:ascii="Arial" w:hAnsi="Arial" w:cs="Arial"/>
            <w:sz w:val="24"/>
            <w:szCs w:val="24"/>
          </w:rPr>
          <w:t>Information Commissioner</w:t>
        </w:r>
      </w:hyperlink>
      <w:r w:rsidRPr="00CD0E95">
        <w:rPr>
          <w:rFonts w:ascii="Arial" w:hAnsi="Arial" w:cs="Arial"/>
          <w:sz w:val="24"/>
          <w:szCs w:val="24"/>
        </w:rPr>
        <w:t xml:space="preserve"> who may be contacted on 03031 231113.</w:t>
      </w:r>
    </w:p>
    <w:sectPr w:rsidR="00CD0E95" w:rsidRPr="00CD0E95" w:rsidSect="007F1792">
      <w:pgSz w:w="11906" w:h="16838"/>
      <w:pgMar w:top="2410" w:right="1440" w:bottom="709" w:left="1440" w:header="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3565A" w14:textId="77777777" w:rsidR="009243CF" w:rsidRDefault="009243CF" w:rsidP="00CD0E95">
      <w:pPr>
        <w:spacing w:after="0" w:line="240" w:lineRule="auto"/>
      </w:pPr>
      <w:r>
        <w:separator/>
      </w:r>
    </w:p>
  </w:endnote>
  <w:endnote w:type="continuationSeparator" w:id="0">
    <w:p w14:paraId="1970E137" w14:textId="77777777" w:rsidR="009243CF" w:rsidRDefault="009243CF" w:rsidP="00CD0E95">
      <w:pPr>
        <w:spacing w:after="0" w:line="240" w:lineRule="auto"/>
      </w:pPr>
      <w:r>
        <w:continuationSeparator/>
      </w:r>
    </w:p>
  </w:endnote>
  <w:endnote w:type="continuationNotice" w:id="1">
    <w:p w14:paraId="3B887853" w14:textId="77777777" w:rsidR="00EC6956" w:rsidRDefault="00EC69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4"/>
        <w:szCs w:val="24"/>
      </w:rPr>
      <w:id w:val="-560943629"/>
      <w:docPartObj>
        <w:docPartGallery w:val="Page Numbers (Bottom of Page)"/>
        <w:docPartUnique/>
      </w:docPartObj>
    </w:sdtPr>
    <w:sdtEndPr>
      <w:rPr>
        <w:noProof/>
      </w:rPr>
    </w:sdtEndPr>
    <w:sdtContent>
      <w:p w14:paraId="0142097B" w14:textId="77777777" w:rsidR="00C75214" w:rsidRPr="00AC03C6" w:rsidRDefault="00C75214" w:rsidP="00763329">
        <w:pPr>
          <w:pStyle w:val="Footer"/>
          <w:jc w:val="center"/>
          <w:rPr>
            <w:rFonts w:ascii="Arial" w:hAnsi="Arial" w:cs="Arial"/>
            <w:sz w:val="24"/>
            <w:szCs w:val="24"/>
          </w:rPr>
        </w:pPr>
        <w:r w:rsidRPr="00AC03C6">
          <w:rPr>
            <w:rFonts w:ascii="Arial" w:hAnsi="Arial" w:cs="Arial"/>
            <w:sz w:val="24"/>
            <w:szCs w:val="24"/>
          </w:rPr>
          <w:fldChar w:fldCharType="begin"/>
        </w:r>
        <w:r w:rsidRPr="00AC03C6">
          <w:rPr>
            <w:rFonts w:ascii="Arial" w:hAnsi="Arial" w:cs="Arial"/>
            <w:sz w:val="24"/>
            <w:szCs w:val="24"/>
          </w:rPr>
          <w:instrText xml:space="preserve"> PAGE   \* MERGEFORMAT </w:instrText>
        </w:r>
        <w:r w:rsidRPr="00AC03C6">
          <w:rPr>
            <w:rFonts w:ascii="Arial" w:hAnsi="Arial" w:cs="Arial"/>
            <w:sz w:val="24"/>
            <w:szCs w:val="24"/>
          </w:rPr>
          <w:fldChar w:fldCharType="separate"/>
        </w:r>
        <w:r w:rsidRPr="00AC03C6">
          <w:rPr>
            <w:rFonts w:ascii="Arial" w:hAnsi="Arial" w:cs="Arial"/>
            <w:noProof/>
            <w:sz w:val="24"/>
            <w:szCs w:val="24"/>
          </w:rPr>
          <w:t>2</w:t>
        </w:r>
        <w:r w:rsidRPr="00AC03C6">
          <w:rPr>
            <w:rFonts w:ascii="Arial" w:hAnsi="Arial" w:cs="Arial"/>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3542DA" w14:textId="77777777" w:rsidR="009243CF" w:rsidRDefault="009243CF" w:rsidP="00CD0E95">
      <w:pPr>
        <w:spacing w:after="0" w:line="240" w:lineRule="auto"/>
      </w:pPr>
      <w:r>
        <w:separator/>
      </w:r>
    </w:p>
  </w:footnote>
  <w:footnote w:type="continuationSeparator" w:id="0">
    <w:p w14:paraId="57759BB5" w14:textId="77777777" w:rsidR="009243CF" w:rsidRDefault="009243CF" w:rsidP="00CD0E95">
      <w:pPr>
        <w:spacing w:after="0" w:line="240" w:lineRule="auto"/>
      </w:pPr>
      <w:r>
        <w:continuationSeparator/>
      </w:r>
    </w:p>
  </w:footnote>
  <w:footnote w:type="continuationNotice" w:id="1">
    <w:p w14:paraId="0A7ECB3E" w14:textId="77777777" w:rsidR="00EC6956" w:rsidRDefault="00EC69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C17AE" w14:textId="28A1E688" w:rsidR="00C75214" w:rsidRPr="00025B0F" w:rsidRDefault="007F1792" w:rsidP="007F1792">
    <w:pPr>
      <w:spacing w:before="120" w:after="0" w:line="240" w:lineRule="auto"/>
      <w:ind w:left="-993" w:right="1898"/>
      <w:rPr>
        <w:rFonts w:ascii="Arial" w:hAnsi="Arial" w:cs="Arial"/>
        <w:b/>
        <w:bCs/>
        <w:color w:val="FFFFFF" w:themeColor="background1"/>
        <w:sz w:val="12"/>
        <w:szCs w:val="12"/>
      </w:rPr>
    </w:pPr>
    <w:r>
      <w:rPr>
        <w:rFonts w:ascii="Arial" w:hAnsi="Arial" w:cs="Arial"/>
        <w:b/>
        <w:bCs/>
        <w:noProof/>
        <w:color w:val="FFFFFF" w:themeColor="background1"/>
        <w:sz w:val="12"/>
        <w:szCs w:val="12"/>
      </w:rPr>
      <w:drawing>
        <wp:inline distT="0" distB="0" distL="0" distR="0" wp14:anchorId="6615AC79" wp14:editId="77D153C1">
          <wp:extent cx="7547548" cy="1320741"/>
          <wp:effectExtent l="0" t="0" r="0" b="0"/>
          <wp:docPr id="1465479477" name="Picture 1" descr="A blu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38992" name="Picture 1" descr="A blue background with black text"/>
                  <pic:cNvPicPr/>
                </pic:nvPicPr>
                <pic:blipFill>
                  <a:blip r:embed="rId1">
                    <a:extLst>
                      <a:ext uri="{28A0092B-C50C-407E-A947-70E740481C1C}">
                        <a14:useLocalDpi xmlns:a14="http://schemas.microsoft.com/office/drawing/2010/main" val="0"/>
                      </a:ext>
                    </a:extLst>
                  </a:blip>
                  <a:stretch>
                    <a:fillRect/>
                  </a:stretch>
                </pic:blipFill>
                <pic:spPr>
                  <a:xfrm>
                    <a:off x="0" y="0"/>
                    <a:ext cx="7604748" cy="13307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37D72" w14:textId="77777777" w:rsidR="007F1792" w:rsidRPr="00025B0F" w:rsidRDefault="007F1792" w:rsidP="007F1792">
    <w:pPr>
      <w:spacing w:before="120" w:after="0" w:line="240" w:lineRule="auto"/>
      <w:ind w:left="-1418" w:right="1898"/>
      <w:rPr>
        <w:rFonts w:ascii="Arial" w:hAnsi="Arial" w:cs="Arial"/>
        <w:b/>
        <w:bCs/>
        <w:color w:val="FFFFFF" w:themeColor="background1"/>
        <w:sz w:val="12"/>
        <w:szCs w:val="12"/>
      </w:rPr>
    </w:pPr>
    <w:r>
      <w:rPr>
        <w:rFonts w:ascii="Arial" w:hAnsi="Arial" w:cs="Arial"/>
        <w:b/>
        <w:bCs/>
        <w:noProof/>
        <w:color w:val="FFFFFF" w:themeColor="background1"/>
        <w:sz w:val="12"/>
        <w:szCs w:val="12"/>
      </w:rPr>
      <w:drawing>
        <wp:inline distT="0" distB="0" distL="0" distR="0" wp14:anchorId="34304226" wp14:editId="3EB0171E">
          <wp:extent cx="7639851" cy="1336892"/>
          <wp:effectExtent l="0" t="0" r="0" b="0"/>
          <wp:docPr id="1090880498" name="Picture 1" descr="A blu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38992" name="Picture 1" descr="A blue background with black text"/>
                  <pic:cNvPicPr/>
                </pic:nvPicPr>
                <pic:blipFill>
                  <a:blip r:embed="rId1">
                    <a:extLst>
                      <a:ext uri="{28A0092B-C50C-407E-A947-70E740481C1C}">
                        <a14:useLocalDpi xmlns:a14="http://schemas.microsoft.com/office/drawing/2010/main" val="0"/>
                      </a:ext>
                    </a:extLst>
                  </a:blip>
                  <a:stretch>
                    <a:fillRect/>
                  </a:stretch>
                </pic:blipFill>
                <pic:spPr>
                  <a:xfrm>
                    <a:off x="0" y="0"/>
                    <a:ext cx="7738765" cy="1354201"/>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GHC0Xmqw" int2:invalidationBookmarkName="" int2:hashCode="CCYtl7K2bB8RDo" int2:id="Cy1fHFEW">
      <int2:state int2:value="Rejected" int2:type="AugLoop_Text_Critique"/>
    </int2:bookmark>
    <int2:bookmark int2:bookmarkName="_Int_pScOFVsk" int2:invalidationBookmarkName="" int2:hashCode="2isSiADU4Sne92" int2:id="NMzL2BP2">
      <int2:state int2:value="Rejected" int2:type="AugLoop_Text_Critique"/>
    </int2:bookmark>
    <int2:bookmark int2:bookmarkName="_Int_aSkcTeaH" int2:invalidationBookmarkName="" int2:hashCode="LNdIS8GxX8z/gi" int2:id="LpTQUt8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4B07"/>
    <w:multiLevelType w:val="hybridMultilevel"/>
    <w:tmpl w:val="0F522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A6B04"/>
    <w:multiLevelType w:val="hybridMultilevel"/>
    <w:tmpl w:val="A6AA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00AD6"/>
    <w:multiLevelType w:val="hybridMultilevel"/>
    <w:tmpl w:val="ACEC64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F9139D"/>
    <w:multiLevelType w:val="hybridMultilevel"/>
    <w:tmpl w:val="34AAB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639B0"/>
    <w:multiLevelType w:val="hybridMultilevel"/>
    <w:tmpl w:val="8ABE1F92"/>
    <w:lvl w:ilvl="0" w:tplc="770690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F1CC0"/>
    <w:multiLevelType w:val="hybridMultilevel"/>
    <w:tmpl w:val="4552D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5122F"/>
    <w:multiLevelType w:val="hybridMultilevel"/>
    <w:tmpl w:val="97AC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A0FE5"/>
    <w:multiLevelType w:val="hybridMultilevel"/>
    <w:tmpl w:val="ECA4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45F3F"/>
    <w:multiLevelType w:val="hybridMultilevel"/>
    <w:tmpl w:val="7CDC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177EC2"/>
    <w:multiLevelType w:val="hybridMultilevel"/>
    <w:tmpl w:val="3D98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F12912"/>
    <w:multiLevelType w:val="hybridMultilevel"/>
    <w:tmpl w:val="0F5221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4E3087"/>
    <w:multiLevelType w:val="hybridMultilevel"/>
    <w:tmpl w:val="B1DA8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01ECA"/>
    <w:multiLevelType w:val="hybridMultilevel"/>
    <w:tmpl w:val="B9883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D02088"/>
    <w:multiLevelType w:val="hybridMultilevel"/>
    <w:tmpl w:val="6FBA9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EB15D0"/>
    <w:multiLevelType w:val="hybridMultilevel"/>
    <w:tmpl w:val="FC2CE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2619F7"/>
    <w:multiLevelType w:val="hybridMultilevel"/>
    <w:tmpl w:val="A584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3C027E"/>
    <w:multiLevelType w:val="hybridMultilevel"/>
    <w:tmpl w:val="7742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7A0DB4"/>
    <w:multiLevelType w:val="hybridMultilevel"/>
    <w:tmpl w:val="B700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F0367F"/>
    <w:multiLevelType w:val="hybridMultilevel"/>
    <w:tmpl w:val="B01C9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012759">
    <w:abstractNumId w:val="4"/>
  </w:num>
  <w:num w:numId="2" w16cid:durableId="90784071">
    <w:abstractNumId w:val="0"/>
  </w:num>
  <w:num w:numId="3" w16cid:durableId="660079833">
    <w:abstractNumId w:val="5"/>
  </w:num>
  <w:num w:numId="4" w16cid:durableId="694111659">
    <w:abstractNumId w:val="15"/>
  </w:num>
  <w:num w:numId="5" w16cid:durableId="2119060063">
    <w:abstractNumId w:val="14"/>
  </w:num>
  <w:num w:numId="6" w16cid:durableId="1054812523">
    <w:abstractNumId w:val="3"/>
  </w:num>
  <w:num w:numId="7" w16cid:durableId="1083986797">
    <w:abstractNumId w:val="12"/>
  </w:num>
  <w:num w:numId="8" w16cid:durableId="1818380031">
    <w:abstractNumId w:val="13"/>
  </w:num>
  <w:num w:numId="9" w16cid:durableId="145441289">
    <w:abstractNumId w:val="1"/>
  </w:num>
  <w:num w:numId="10" w16cid:durableId="314918947">
    <w:abstractNumId w:val="6"/>
  </w:num>
  <w:num w:numId="11" w16cid:durableId="1251308247">
    <w:abstractNumId w:val="16"/>
  </w:num>
  <w:num w:numId="12" w16cid:durableId="936600510">
    <w:abstractNumId w:val="7"/>
  </w:num>
  <w:num w:numId="13" w16cid:durableId="1183514992">
    <w:abstractNumId w:val="9"/>
  </w:num>
  <w:num w:numId="14" w16cid:durableId="1959339187">
    <w:abstractNumId w:val="2"/>
  </w:num>
  <w:num w:numId="15" w16cid:durableId="331882468">
    <w:abstractNumId w:val="8"/>
  </w:num>
  <w:num w:numId="16" w16cid:durableId="1393187542">
    <w:abstractNumId w:val="10"/>
  </w:num>
  <w:num w:numId="17" w16cid:durableId="264651841">
    <w:abstractNumId w:val="11"/>
  </w:num>
  <w:num w:numId="18" w16cid:durableId="1065570632">
    <w:abstractNumId w:val="17"/>
  </w:num>
  <w:num w:numId="19" w16cid:durableId="7879705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62A"/>
    <w:rsid w:val="00005260"/>
    <w:rsid w:val="000135D3"/>
    <w:rsid w:val="00013775"/>
    <w:rsid w:val="000171F3"/>
    <w:rsid w:val="00017794"/>
    <w:rsid w:val="00017F2F"/>
    <w:rsid w:val="0002050A"/>
    <w:rsid w:val="00023E41"/>
    <w:rsid w:val="00025B0F"/>
    <w:rsid w:val="00035D09"/>
    <w:rsid w:val="00041348"/>
    <w:rsid w:val="00042D96"/>
    <w:rsid w:val="000536FC"/>
    <w:rsid w:val="0005788E"/>
    <w:rsid w:val="00060617"/>
    <w:rsid w:val="00062C9B"/>
    <w:rsid w:val="00071D8B"/>
    <w:rsid w:val="00080BD4"/>
    <w:rsid w:val="000825D2"/>
    <w:rsid w:val="00083E5C"/>
    <w:rsid w:val="00084BA4"/>
    <w:rsid w:val="00085719"/>
    <w:rsid w:val="000A4F32"/>
    <w:rsid w:val="000A6D77"/>
    <w:rsid w:val="000C0FE8"/>
    <w:rsid w:val="000C2908"/>
    <w:rsid w:val="000C38B9"/>
    <w:rsid w:val="000C422E"/>
    <w:rsid w:val="000C66E0"/>
    <w:rsid w:val="000D0936"/>
    <w:rsid w:val="000D7708"/>
    <w:rsid w:val="000D777A"/>
    <w:rsid w:val="000E3FB3"/>
    <w:rsid w:val="000E40DE"/>
    <w:rsid w:val="000F5AB0"/>
    <w:rsid w:val="00100FA2"/>
    <w:rsid w:val="00103CCC"/>
    <w:rsid w:val="0010E355"/>
    <w:rsid w:val="00111578"/>
    <w:rsid w:val="00117E4B"/>
    <w:rsid w:val="00125BA8"/>
    <w:rsid w:val="00130CB6"/>
    <w:rsid w:val="001366DB"/>
    <w:rsid w:val="001451CA"/>
    <w:rsid w:val="00156CB8"/>
    <w:rsid w:val="001736AB"/>
    <w:rsid w:val="0017550B"/>
    <w:rsid w:val="00175721"/>
    <w:rsid w:val="00175E53"/>
    <w:rsid w:val="0017688E"/>
    <w:rsid w:val="00180442"/>
    <w:rsid w:val="00181BF2"/>
    <w:rsid w:val="00181E08"/>
    <w:rsid w:val="001844B9"/>
    <w:rsid w:val="00184C63"/>
    <w:rsid w:val="001871EE"/>
    <w:rsid w:val="001969FD"/>
    <w:rsid w:val="00197075"/>
    <w:rsid w:val="001A213C"/>
    <w:rsid w:val="001B2700"/>
    <w:rsid w:val="001B2BAF"/>
    <w:rsid w:val="001B3678"/>
    <w:rsid w:val="001B5712"/>
    <w:rsid w:val="001B704D"/>
    <w:rsid w:val="001C74E8"/>
    <w:rsid w:val="001D0BC9"/>
    <w:rsid w:val="001D12CC"/>
    <w:rsid w:val="001D3B72"/>
    <w:rsid w:val="001E0DCE"/>
    <w:rsid w:val="001E2863"/>
    <w:rsid w:val="001E2BDA"/>
    <w:rsid w:val="001E37AB"/>
    <w:rsid w:val="001E381B"/>
    <w:rsid w:val="001E74E9"/>
    <w:rsid w:val="001E7EFE"/>
    <w:rsid w:val="001F42E9"/>
    <w:rsid w:val="00202D5B"/>
    <w:rsid w:val="002054A2"/>
    <w:rsid w:val="002071F6"/>
    <w:rsid w:val="00226A5E"/>
    <w:rsid w:val="00234A7E"/>
    <w:rsid w:val="00242C02"/>
    <w:rsid w:val="00247C1B"/>
    <w:rsid w:val="002577DA"/>
    <w:rsid w:val="00260D07"/>
    <w:rsid w:val="00263E6E"/>
    <w:rsid w:val="002675E6"/>
    <w:rsid w:val="002739F7"/>
    <w:rsid w:val="00274D30"/>
    <w:rsid w:val="00286905"/>
    <w:rsid w:val="00293B37"/>
    <w:rsid w:val="002A62F8"/>
    <w:rsid w:val="002C3855"/>
    <w:rsid w:val="002C709D"/>
    <w:rsid w:val="002D04B6"/>
    <w:rsid w:val="002D2DE7"/>
    <w:rsid w:val="002D2E89"/>
    <w:rsid w:val="002D49CF"/>
    <w:rsid w:val="002D6FA6"/>
    <w:rsid w:val="002E5DF5"/>
    <w:rsid w:val="002E7B58"/>
    <w:rsid w:val="002E7B5D"/>
    <w:rsid w:val="002F1472"/>
    <w:rsid w:val="002F268D"/>
    <w:rsid w:val="002F28E5"/>
    <w:rsid w:val="002F5919"/>
    <w:rsid w:val="00301309"/>
    <w:rsid w:val="00301884"/>
    <w:rsid w:val="003033C4"/>
    <w:rsid w:val="00305528"/>
    <w:rsid w:val="003104CD"/>
    <w:rsid w:val="00310C1F"/>
    <w:rsid w:val="0031553B"/>
    <w:rsid w:val="00323910"/>
    <w:rsid w:val="00327E7E"/>
    <w:rsid w:val="0033262A"/>
    <w:rsid w:val="00333180"/>
    <w:rsid w:val="00334323"/>
    <w:rsid w:val="00360DA9"/>
    <w:rsid w:val="00362C4D"/>
    <w:rsid w:val="00362F71"/>
    <w:rsid w:val="00363452"/>
    <w:rsid w:val="003729B9"/>
    <w:rsid w:val="0037427D"/>
    <w:rsid w:val="0037739D"/>
    <w:rsid w:val="0038637C"/>
    <w:rsid w:val="003867F7"/>
    <w:rsid w:val="003B0CBE"/>
    <w:rsid w:val="003B60A5"/>
    <w:rsid w:val="003C22CF"/>
    <w:rsid w:val="003C3C3E"/>
    <w:rsid w:val="003D5721"/>
    <w:rsid w:val="003D6448"/>
    <w:rsid w:val="003D799F"/>
    <w:rsid w:val="003E069C"/>
    <w:rsid w:val="003E30E7"/>
    <w:rsid w:val="003E4429"/>
    <w:rsid w:val="003E56D0"/>
    <w:rsid w:val="003F55F1"/>
    <w:rsid w:val="003F79B1"/>
    <w:rsid w:val="003F79C8"/>
    <w:rsid w:val="004001E2"/>
    <w:rsid w:val="00402053"/>
    <w:rsid w:val="00402E23"/>
    <w:rsid w:val="004042F9"/>
    <w:rsid w:val="00406464"/>
    <w:rsid w:val="00414458"/>
    <w:rsid w:val="00414FF3"/>
    <w:rsid w:val="00417110"/>
    <w:rsid w:val="00417C0B"/>
    <w:rsid w:val="00423DC8"/>
    <w:rsid w:val="004322CF"/>
    <w:rsid w:val="004350D2"/>
    <w:rsid w:val="0044226A"/>
    <w:rsid w:val="004454B5"/>
    <w:rsid w:val="00455C2C"/>
    <w:rsid w:val="0045742A"/>
    <w:rsid w:val="00462B4F"/>
    <w:rsid w:val="0046639B"/>
    <w:rsid w:val="00480E7B"/>
    <w:rsid w:val="0048666F"/>
    <w:rsid w:val="00487221"/>
    <w:rsid w:val="00491CC5"/>
    <w:rsid w:val="00496521"/>
    <w:rsid w:val="004B7675"/>
    <w:rsid w:val="004C1644"/>
    <w:rsid w:val="004C480B"/>
    <w:rsid w:val="004C59BA"/>
    <w:rsid w:val="004D08BC"/>
    <w:rsid w:val="004D56D7"/>
    <w:rsid w:val="004E6768"/>
    <w:rsid w:val="005012D8"/>
    <w:rsid w:val="005017AE"/>
    <w:rsid w:val="005074FF"/>
    <w:rsid w:val="0051294A"/>
    <w:rsid w:val="00516E1F"/>
    <w:rsid w:val="005255EC"/>
    <w:rsid w:val="0052754A"/>
    <w:rsid w:val="00530411"/>
    <w:rsid w:val="005311D3"/>
    <w:rsid w:val="00535093"/>
    <w:rsid w:val="005404DE"/>
    <w:rsid w:val="005410C2"/>
    <w:rsid w:val="00542390"/>
    <w:rsid w:val="005479BD"/>
    <w:rsid w:val="00554989"/>
    <w:rsid w:val="00557F87"/>
    <w:rsid w:val="0057022D"/>
    <w:rsid w:val="005832C5"/>
    <w:rsid w:val="00583A61"/>
    <w:rsid w:val="0058594D"/>
    <w:rsid w:val="005947D0"/>
    <w:rsid w:val="005959F9"/>
    <w:rsid w:val="005B08DD"/>
    <w:rsid w:val="005B678E"/>
    <w:rsid w:val="005C4729"/>
    <w:rsid w:val="005C5C53"/>
    <w:rsid w:val="005C6301"/>
    <w:rsid w:val="005D16D6"/>
    <w:rsid w:val="005E1286"/>
    <w:rsid w:val="005E130D"/>
    <w:rsid w:val="005E2039"/>
    <w:rsid w:val="005F6144"/>
    <w:rsid w:val="006003BE"/>
    <w:rsid w:val="00616767"/>
    <w:rsid w:val="006343B9"/>
    <w:rsid w:val="00642074"/>
    <w:rsid w:val="006428DF"/>
    <w:rsid w:val="0064470B"/>
    <w:rsid w:val="00646CF1"/>
    <w:rsid w:val="00647662"/>
    <w:rsid w:val="00651E87"/>
    <w:rsid w:val="00653495"/>
    <w:rsid w:val="00653FEB"/>
    <w:rsid w:val="0065417C"/>
    <w:rsid w:val="00654419"/>
    <w:rsid w:val="00662303"/>
    <w:rsid w:val="00673F6A"/>
    <w:rsid w:val="006766B5"/>
    <w:rsid w:val="00681874"/>
    <w:rsid w:val="006A6CF8"/>
    <w:rsid w:val="006A7C0B"/>
    <w:rsid w:val="006C1FFF"/>
    <w:rsid w:val="006C5309"/>
    <w:rsid w:val="006C54D5"/>
    <w:rsid w:val="006C564C"/>
    <w:rsid w:val="006C765C"/>
    <w:rsid w:val="006D5386"/>
    <w:rsid w:val="006E2270"/>
    <w:rsid w:val="006F0B3F"/>
    <w:rsid w:val="006F2405"/>
    <w:rsid w:val="006F3769"/>
    <w:rsid w:val="006F6D3B"/>
    <w:rsid w:val="00700E52"/>
    <w:rsid w:val="007027DA"/>
    <w:rsid w:val="007079BF"/>
    <w:rsid w:val="0071089B"/>
    <w:rsid w:val="00710E57"/>
    <w:rsid w:val="00720899"/>
    <w:rsid w:val="00725ECE"/>
    <w:rsid w:val="00745A65"/>
    <w:rsid w:val="00747B63"/>
    <w:rsid w:val="00763329"/>
    <w:rsid w:val="00772F2E"/>
    <w:rsid w:val="00775E0D"/>
    <w:rsid w:val="00777A47"/>
    <w:rsid w:val="00781661"/>
    <w:rsid w:val="0078544C"/>
    <w:rsid w:val="00786F1A"/>
    <w:rsid w:val="00790715"/>
    <w:rsid w:val="00796D96"/>
    <w:rsid w:val="007A5E6C"/>
    <w:rsid w:val="007B5A30"/>
    <w:rsid w:val="007C0B53"/>
    <w:rsid w:val="007D017B"/>
    <w:rsid w:val="007E0B3A"/>
    <w:rsid w:val="007E69C1"/>
    <w:rsid w:val="007E7352"/>
    <w:rsid w:val="007F1792"/>
    <w:rsid w:val="007F766E"/>
    <w:rsid w:val="00802B5F"/>
    <w:rsid w:val="008054C9"/>
    <w:rsid w:val="00806363"/>
    <w:rsid w:val="008070DF"/>
    <w:rsid w:val="008116AF"/>
    <w:rsid w:val="00813F37"/>
    <w:rsid w:val="008140EF"/>
    <w:rsid w:val="0082485A"/>
    <w:rsid w:val="00836074"/>
    <w:rsid w:val="008361F3"/>
    <w:rsid w:val="00850F4C"/>
    <w:rsid w:val="00852D91"/>
    <w:rsid w:val="0085629A"/>
    <w:rsid w:val="00873ED4"/>
    <w:rsid w:val="00896A62"/>
    <w:rsid w:val="008A0F7E"/>
    <w:rsid w:val="008A177A"/>
    <w:rsid w:val="008A4BC3"/>
    <w:rsid w:val="008B1117"/>
    <w:rsid w:val="008B46E1"/>
    <w:rsid w:val="008B4A43"/>
    <w:rsid w:val="008C3FA1"/>
    <w:rsid w:val="008D3C24"/>
    <w:rsid w:val="008D756E"/>
    <w:rsid w:val="008D7A03"/>
    <w:rsid w:val="008F59D8"/>
    <w:rsid w:val="00902433"/>
    <w:rsid w:val="009058F1"/>
    <w:rsid w:val="009123CE"/>
    <w:rsid w:val="009243CF"/>
    <w:rsid w:val="009326B5"/>
    <w:rsid w:val="00933444"/>
    <w:rsid w:val="009363C6"/>
    <w:rsid w:val="00937997"/>
    <w:rsid w:val="0094041C"/>
    <w:rsid w:val="00955AB8"/>
    <w:rsid w:val="009571F0"/>
    <w:rsid w:val="0096615C"/>
    <w:rsid w:val="00966BC4"/>
    <w:rsid w:val="00967438"/>
    <w:rsid w:val="00976E56"/>
    <w:rsid w:val="00981AB8"/>
    <w:rsid w:val="0098394E"/>
    <w:rsid w:val="00984751"/>
    <w:rsid w:val="00986892"/>
    <w:rsid w:val="0099280B"/>
    <w:rsid w:val="009A39C8"/>
    <w:rsid w:val="009B7B5A"/>
    <w:rsid w:val="009D7F85"/>
    <w:rsid w:val="009E2E00"/>
    <w:rsid w:val="009E3CB6"/>
    <w:rsid w:val="009E477D"/>
    <w:rsid w:val="009E63FF"/>
    <w:rsid w:val="009F110D"/>
    <w:rsid w:val="009F1AAC"/>
    <w:rsid w:val="009F1FB7"/>
    <w:rsid w:val="00A0732E"/>
    <w:rsid w:val="00A12123"/>
    <w:rsid w:val="00A12CE4"/>
    <w:rsid w:val="00A17524"/>
    <w:rsid w:val="00A177F4"/>
    <w:rsid w:val="00A278C3"/>
    <w:rsid w:val="00A67A98"/>
    <w:rsid w:val="00A73708"/>
    <w:rsid w:val="00A73FA6"/>
    <w:rsid w:val="00A93BAC"/>
    <w:rsid w:val="00A96677"/>
    <w:rsid w:val="00AA2A3E"/>
    <w:rsid w:val="00AA4706"/>
    <w:rsid w:val="00AB1058"/>
    <w:rsid w:val="00AB31F7"/>
    <w:rsid w:val="00AC23C8"/>
    <w:rsid w:val="00AC4A58"/>
    <w:rsid w:val="00AD15D2"/>
    <w:rsid w:val="00AD508D"/>
    <w:rsid w:val="00AD643D"/>
    <w:rsid w:val="00AD6C27"/>
    <w:rsid w:val="00AD7FF5"/>
    <w:rsid w:val="00AE329B"/>
    <w:rsid w:val="00AF3D64"/>
    <w:rsid w:val="00AF7B9A"/>
    <w:rsid w:val="00B023A2"/>
    <w:rsid w:val="00B03616"/>
    <w:rsid w:val="00B039D6"/>
    <w:rsid w:val="00B04F27"/>
    <w:rsid w:val="00B072D1"/>
    <w:rsid w:val="00B244D1"/>
    <w:rsid w:val="00B24D5B"/>
    <w:rsid w:val="00B33A3D"/>
    <w:rsid w:val="00B34423"/>
    <w:rsid w:val="00B36296"/>
    <w:rsid w:val="00B368F1"/>
    <w:rsid w:val="00B36D3B"/>
    <w:rsid w:val="00B44ECA"/>
    <w:rsid w:val="00B44EF3"/>
    <w:rsid w:val="00B57C28"/>
    <w:rsid w:val="00B670EC"/>
    <w:rsid w:val="00B73656"/>
    <w:rsid w:val="00B80A91"/>
    <w:rsid w:val="00B94334"/>
    <w:rsid w:val="00BA275E"/>
    <w:rsid w:val="00BA3B4D"/>
    <w:rsid w:val="00BA4C21"/>
    <w:rsid w:val="00BB119B"/>
    <w:rsid w:val="00BB223F"/>
    <w:rsid w:val="00BB38C2"/>
    <w:rsid w:val="00BC13D1"/>
    <w:rsid w:val="00BD7616"/>
    <w:rsid w:val="00BE30B3"/>
    <w:rsid w:val="00BE3D74"/>
    <w:rsid w:val="00BF4CCF"/>
    <w:rsid w:val="00C054CE"/>
    <w:rsid w:val="00C12D49"/>
    <w:rsid w:val="00C26BDF"/>
    <w:rsid w:val="00C34AEA"/>
    <w:rsid w:val="00C40529"/>
    <w:rsid w:val="00C40C5D"/>
    <w:rsid w:val="00C440AF"/>
    <w:rsid w:val="00C451CB"/>
    <w:rsid w:val="00C46566"/>
    <w:rsid w:val="00C502D7"/>
    <w:rsid w:val="00C53F97"/>
    <w:rsid w:val="00C630F5"/>
    <w:rsid w:val="00C632BA"/>
    <w:rsid w:val="00C633F0"/>
    <w:rsid w:val="00C652A9"/>
    <w:rsid w:val="00C6721B"/>
    <w:rsid w:val="00C75214"/>
    <w:rsid w:val="00C772B6"/>
    <w:rsid w:val="00C8681D"/>
    <w:rsid w:val="00C87522"/>
    <w:rsid w:val="00C91E81"/>
    <w:rsid w:val="00CA58C0"/>
    <w:rsid w:val="00CA64CF"/>
    <w:rsid w:val="00CA6B29"/>
    <w:rsid w:val="00CA74A2"/>
    <w:rsid w:val="00CA7D15"/>
    <w:rsid w:val="00CB1208"/>
    <w:rsid w:val="00CB1FB9"/>
    <w:rsid w:val="00CB3271"/>
    <w:rsid w:val="00CB3472"/>
    <w:rsid w:val="00CC7738"/>
    <w:rsid w:val="00CD0E95"/>
    <w:rsid w:val="00CD5165"/>
    <w:rsid w:val="00CD5807"/>
    <w:rsid w:val="00CD6463"/>
    <w:rsid w:val="00CE3E82"/>
    <w:rsid w:val="00CE775C"/>
    <w:rsid w:val="00CF03C1"/>
    <w:rsid w:val="00CF047B"/>
    <w:rsid w:val="00CF06C1"/>
    <w:rsid w:val="00CF0DAE"/>
    <w:rsid w:val="00CF7FE9"/>
    <w:rsid w:val="00D142DD"/>
    <w:rsid w:val="00D17340"/>
    <w:rsid w:val="00D30AF3"/>
    <w:rsid w:val="00D444D1"/>
    <w:rsid w:val="00D5023D"/>
    <w:rsid w:val="00D51A76"/>
    <w:rsid w:val="00D5289D"/>
    <w:rsid w:val="00D6202B"/>
    <w:rsid w:val="00D64190"/>
    <w:rsid w:val="00D75995"/>
    <w:rsid w:val="00D763D3"/>
    <w:rsid w:val="00D837A1"/>
    <w:rsid w:val="00D914E2"/>
    <w:rsid w:val="00D93411"/>
    <w:rsid w:val="00D9461F"/>
    <w:rsid w:val="00DB5B59"/>
    <w:rsid w:val="00DC206C"/>
    <w:rsid w:val="00DD2EB4"/>
    <w:rsid w:val="00DD2F5B"/>
    <w:rsid w:val="00DE4F65"/>
    <w:rsid w:val="00DF7AC3"/>
    <w:rsid w:val="00E00374"/>
    <w:rsid w:val="00E01C10"/>
    <w:rsid w:val="00E1344D"/>
    <w:rsid w:val="00E17961"/>
    <w:rsid w:val="00E20951"/>
    <w:rsid w:val="00E30FAE"/>
    <w:rsid w:val="00E319D1"/>
    <w:rsid w:val="00E31E03"/>
    <w:rsid w:val="00E32AEC"/>
    <w:rsid w:val="00E33504"/>
    <w:rsid w:val="00E42DE6"/>
    <w:rsid w:val="00E432D2"/>
    <w:rsid w:val="00E54566"/>
    <w:rsid w:val="00E57D49"/>
    <w:rsid w:val="00E604E5"/>
    <w:rsid w:val="00E64BC5"/>
    <w:rsid w:val="00E66806"/>
    <w:rsid w:val="00E67410"/>
    <w:rsid w:val="00E74786"/>
    <w:rsid w:val="00E83E39"/>
    <w:rsid w:val="00E85182"/>
    <w:rsid w:val="00EA1D66"/>
    <w:rsid w:val="00EA4AD5"/>
    <w:rsid w:val="00EB1F76"/>
    <w:rsid w:val="00EB24D3"/>
    <w:rsid w:val="00EB52C3"/>
    <w:rsid w:val="00EC33D3"/>
    <w:rsid w:val="00EC6956"/>
    <w:rsid w:val="00ED1EF7"/>
    <w:rsid w:val="00ED3275"/>
    <w:rsid w:val="00ED3905"/>
    <w:rsid w:val="00EE3D51"/>
    <w:rsid w:val="00EE530C"/>
    <w:rsid w:val="00EF3DFA"/>
    <w:rsid w:val="00EF63B5"/>
    <w:rsid w:val="00F15E66"/>
    <w:rsid w:val="00F20057"/>
    <w:rsid w:val="00F20A51"/>
    <w:rsid w:val="00F26801"/>
    <w:rsid w:val="00F349C8"/>
    <w:rsid w:val="00F35E5C"/>
    <w:rsid w:val="00F40E6F"/>
    <w:rsid w:val="00F47CA4"/>
    <w:rsid w:val="00F56CEA"/>
    <w:rsid w:val="00F61EAA"/>
    <w:rsid w:val="00F62D3E"/>
    <w:rsid w:val="00F65717"/>
    <w:rsid w:val="00F669D9"/>
    <w:rsid w:val="00F72DEC"/>
    <w:rsid w:val="00F73922"/>
    <w:rsid w:val="00F74791"/>
    <w:rsid w:val="00F75DE4"/>
    <w:rsid w:val="00F97413"/>
    <w:rsid w:val="00FA5277"/>
    <w:rsid w:val="00FC0AA9"/>
    <w:rsid w:val="00FC783A"/>
    <w:rsid w:val="00FD61FB"/>
    <w:rsid w:val="00FE0EEA"/>
    <w:rsid w:val="00FE2B02"/>
    <w:rsid w:val="00FE38CA"/>
    <w:rsid w:val="00FF3FD9"/>
    <w:rsid w:val="00FF67FC"/>
    <w:rsid w:val="00FF75A9"/>
    <w:rsid w:val="010ED5D4"/>
    <w:rsid w:val="0192673A"/>
    <w:rsid w:val="01BF6E52"/>
    <w:rsid w:val="01EC55A7"/>
    <w:rsid w:val="02789169"/>
    <w:rsid w:val="02ACF9D6"/>
    <w:rsid w:val="0376E271"/>
    <w:rsid w:val="037FFCF3"/>
    <w:rsid w:val="03ADD874"/>
    <w:rsid w:val="03BF75E6"/>
    <w:rsid w:val="047A62DC"/>
    <w:rsid w:val="04D3D180"/>
    <w:rsid w:val="051DDA5F"/>
    <w:rsid w:val="05422FEB"/>
    <w:rsid w:val="05E42E7B"/>
    <w:rsid w:val="05E45207"/>
    <w:rsid w:val="070ABE22"/>
    <w:rsid w:val="07727FF8"/>
    <w:rsid w:val="07AFF20A"/>
    <w:rsid w:val="07C5DFDB"/>
    <w:rsid w:val="084F6FFA"/>
    <w:rsid w:val="08517397"/>
    <w:rsid w:val="08EFE83D"/>
    <w:rsid w:val="094CE1AA"/>
    <w:rsid w:val="0982F6FB"/>
    <w:rsid w:val="099532B6"/>
    <w:rsid w:val="09AC4F71"/>
    <w:rsid w:val="09F786B2"/>
    <w:rsid w:val="0A77AA91"/>
    <w:rsid w:val="0AB277B9"/>
    <w:rsid w:val="0ADEE4C8"/>
    <w:rsid w:val="0B0DC4AA"/>
    <w:rsid w:val="0BE9EB38"/>
    <w:rsid w:val="0C2296F8"/>
    <w:rsid w:val="0C638BFF"/>
    <w:rsid w:val="0C8D8168"/>
    <w:rsid w:val="0D1F8559"/>
    <w:rsid w:val="0D39960E"/>
    <w:rsid w:val="0E519E06"/>
    <w:rsid w:val="0E8E8B8E"/>
    <w:rsid w:val="0FC42E39"/>
    <w:rsid w:val="103ECCBD"/>
    <w:rsid w:val="10795997"/>
    <w:rsid w:val="12359FCA"/>
    <w:rsid w:val="129C2C19"/>
    <w:rsid w:val="12D82C81"/>
    <w:rsid w:val="12DBD730"/>
    <w:rsid w:val="12FF7F5F"/>
    <w:rsid w:val="1523A4C9"/>
    <w:rsid w:val="1524357F"/>
    <w:rsid w:val="158462AD"/>
    <w:rsid w:val="16F356CF"/>
    <w:rsid w:val="1751DEC7"/>
    <w:rsid w:val="1775B34E"/>
    <w:rsid w:val="17B0A70E"/>
    <w:rsid w:val="18E3EDE5"/>
    <w:rsid w:val="18EE9581"/>
    <w:rsid w:val="19354FD7"/>
    <w:rsid w:val="194A8BD0"/>
    <w:rsid w:val="19DA81C0"/>
    <w:rsid w:val="1B1A60AC"/>
    <w:rsid w:val="1D1F2147"/>
    <w:rsid w:val="1E394EAB"/>
    <w:rsid w:val="1EFCEEAE"/>
    <w:rsid w:val="1FF6BB23"/>
    <w:rsid w:val="20482FE0"/>
    <w:rsid w:val="22868E53"/>
    <w:rsid w:val="22EC394C"/>
    <w:rsid w:val="235947FE"/>
    <w:rsid w:val="23711483"/>
    <w:rsid w:val="23DE4C8F"/>
    <w:rsid w:val="23E16D16"/>
    <w:rsid w:val="23E3897B"/>
    <w:rsid w:val="24466EE6"/>
    <w:rsid w:val="2528F5D9"/>
    <w:rsid w:val="27276C16"/>
    <w:rsid w:val="28006B18"/>
    <w:rsid w:val="289829BC"/>
    <w:rsid w:val="28A76578"/>
    <w:rsid w:val="28F4A57C"/>
    <w:rsid w:val="2A006DA4"/>
    <w:rsid w:val="2A095591"/>
    <w:rsid w:val="2A884D9B"/>
    <w:rsid w:val="2AA4FB9F"/>
    <w:rsid w:val="2B518C33"/>
    <w:rsid w:val="2B64B963"/>
    <w:rsid w:val="2BB4BF11"/>
    <w:rsid w:val="2BCF95F1"/>
    <w:rsid w:val="2E430C57"/>
    <w:rsid w:val="2EC31625"/>
    <w:rsid w:val="2F449D1D"/>
    <w:rsid w:val="2F5F2233"/>
    <w:rsid w:val="2F9030EB"/>
    <w:rsid w:val="2F9FDC48"/>
    <w:rsid w:val="30D7321A"/>
    <w:rsid w:val="30EF9A9B"/>
    <w:rsid w:val="31379AC3"/>
    <w:rsid w:val="314B47EB"/>
    <w:rsid w:val="3150B323"/>
    <w:rsid w:val="31AAB8F9"/>
    <w:rsid w:val="343D86F4"/>
    <w:rsid w:val="34517185"/>
    <w:rsid w:val="347125D5"/>
    <w:rsid w:val="34E7A712"/>
    <w:rsid w:val="37681D59"/>
    <w:rsid w:val="37F7F89F"/>
    <w:rsid w:val="38DB358D"/>
    <w:rsid w:val="39704A07"/>
    <w:rsid w:val="39B438D6"/>
    <w:rsid w:val="3A287D2C"/>
    <w:rsid w:val="3B51542C"/>
    <w:rsid w:val="3C6F8BA0"/>
    <w:rsid w:val="3E03EA13"/>
    <w:rsid w:val="4017D85F"/>
    <w:rsid w:val="40EAE266"/>
    <w:rsid w:val="40F213F3"/>
    <w:rsid w:val="41019EA7"/>
    <w:rsid w:val="4107C782"/>
    <w:rsid w:val="411CFF46"/>
    <w:rsid w:val="414285D2"/>
    <w:rsid w:val="41C56122"/>
    <w:rsid w:val="42940A06"/>
    <w:rsid w:val="43C17D10"/>
    <w:rsid w:val="44C3E947"/>
    <w:rsid w:val="44E1AA96"/>
    <w:rsid w:val="450F967D"/>
    <w:rsid w:val="46AF59BA"/>
    <w:rsid w:val="4720DB5A"/>
    <w:rsid w:val="4814549F"/>
    <w:rsid w:val="48C0C0D8"/>
    <w:rsid w:val="49F6F5EC"/>
    <w:rsid w:val="49FF19E8"/>
    <w:rsid w:val="4AB961C2"/>
    <w:rsid w:val="4B530847"/>
    <w:rsid w:val="4B54FE82"/>
    <w:rsid w:val="4BCEFF96"/>
    <w:rsid w:val="4BD84402"/>
    <w:rsid w:val="4CA9DA46"/>
    <w:rsid w:val="4CBDAB6A"/>
    <w:rsid w:val="4CD10E3D"/>
    <w:rsid w:val="4CD9903E"/>
    <w:rsid w:val="4DED56B9"/>
    <w:rsid w:val="4E0F09C0"/>
    <w:rsid w:val="4E326E2B"/>
    <w:rsid w:val="4E71816E"/>
    <w:rsid w:val="51F17EB5"/>
    <w:rsid w:val="5203A15C"/>
    <w:rsid w:val="542349F4"/>
    <w:rsid w:val="542C537E"/>
    <w:rsid w:val="55F8DEBF"/>
    <w:rsid w:val="56799AB5"/>
    <w:rsid w:val="57772E23"/>
    <w:rsid w:val="57F4BF78"/>
    <w:rsid w:val="583F1002"/>
    <w:rsid w:val="58728B9C"/>
    <w:rsid w:val="59ABB76E"/>
    <w:rsid w:val="59CA1764"/>
    <w:rsid w:val="59EB7CE8"/>
    <w:rsid w:val="5A211551"/>
    <w:rsid w:val="5A2EE134"/>
    <w:rsid w:val="5A843343"/>
    <w:rsid w:val="5B68C203"/>
    <w:rsid w:val="5C36CF42"/>
    <w:rsid w:val="5C7CAD71"/>
    <w:rsid w:val="5C9F1F0A"/>
    <w:rsid w:val="5CAE02F8"/>
    <w:rsid w:val="5D691B30"/>
    <w:rsid w:val="5D90E130"/>
    <w:rsid w:val="5D95F4EB"/>
    <w:rsid w:val="5DFB1A04"/>
    <w:rsid w:val="5E613B38"/>
    <w:rsid w:val="5EA4C425"/>
    <w:rsid w:val="5F68A486"/>
    <w:rsid w:val="5FF933E8"/>
    <w:rsid w:val="60486FC8"/>
    <w:rsid w:val="606DE465"/>
    <w:rsid w:val="60965C85"/>
    <w:rsid w:val="60D99FD6"/>
    <w:rsid w:val="6389751E"/>
    <w:rsid w:val="63CB1638"/>
    <w:rsid w:val="64F71867"/>
    <w:rsid w:val="6545DA4C"/>
    <w:rsid w:val="67E9761F"/>
    <w:rsid w:val="68141933"/>
    <w:rsid w:val="6825FB1B"/>
    <w:rsid w:val="68F8B8E4"/>
    <w:rsid w:val="6901CA28"/>
    <w:rsid w:val="69A28125"/>
    <w:rsid w:val="69EDD906"/>
    <w:rsid w:val="69F341BA"/>
    <w:rsid w:val="6A859F9C"/>
    <w:rsid w:val="6AABEB01"/>
    <w:rsid w:val="6B13FA31"/>
    <w:rsid w:val="6B1C8989"/>
    <w:rsid w:val="6B4FAC1E"/>
    <w:rsid w:val="6B71FDA2"/>
    <w:rsid w:val="6BD85830"/>
    <w:rsid w:val="6C1265EE"/>
    <w:rsid w:val="6C1EDCF7"/>
    <w:rsid w:val="6D1E49FC"/>
    <w:rsid w:val="6D1F7A08"/>
    <w:rsid w:val="6DAD6555"/>
    <w:rsid w:val="6E85BC22"/>
    <w:rsid w:val="6E8DF1CE"/>
    <w:rsid w:val="6E900757"/>
    <w:rsid w:val="6F72FA02"/>
    <w:rsid w:val="6FB533B5"/>
    <w:rsid w:val="703E983E"/>
    <w:rsid w:val="7091D99C"/>
    <w:rsid w:val="70C3939B"/>
    <w:rsid w:val="713A8E77"/>
    <w:rsid w:val="72AF1127"/>
    <w:rsid w:val="7316E928"/>
    <w:rsid w:val="7466B82D"/>
    <w:rsid w:val="74A14F92"/>
    <w:rsid w:val="752EB948"/>
    <w:rsid w:val="75D04F19"/>
    <w:rsid w:val="76850AAB"/>
    <w:rsid w:val="76A50178"/>
    <w:rsid w:val="77297ECC"/>
    <w:rsid w:val="7755119C"/>
    <w:rsid w:val="77AB40B3"/>
    <w:rsid w:val="789F9523"/>
    <w:rsid w:val="792222A7"/>
    <w:rsid w:val="7A44DF14"/>
    <w:rsid w:val="7A526EB9"/>
    <w:rsid w:val="7AA04FBC"/>
    <w:rsid w:val="7B31A174"/>
    <w:rsid w:val="7B537F7B"/>
    <w:rsid w:val="7CB11C98"/>
    <w:rsid w:val="7D5CD037"/>
    <w:rsid w:val="7F64B2B9"/>
    <w:rsid w:val="7F852E59"/>
    <w:rsid w:val="7FEBDC3E"/>
    <w:rsid w:val="7FFB59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F5AC5"/>
  <w15:chartTrackingRefBased/>
  <w15:docId w15:val="{56758FD3-B447-44C7-A30C-187205B00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2A"/>
  </w:style>
  <w:style w:type="paragraph" w:styleId="Heading1">
    <w:name w:val="heading 1"/>
    <w:basedOn w:val="Normal"/>
    <w:next w:val="Normal"/>
    <w:link w:val="Heading1Char"/>
    <w:uiPriority w:val="9"/>
    <w:qFormat/>
    <w:rsid w:val="00CD0E95"/>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D0E95"/>
    <w:pPr>
      <w:keepNext/>
      <w:keepLines/>
      <w:spacing w:before="40" w:after="0" w:line="360" w:lineRule="auto"/>
      <w:outlineLvl w:val="1"/>
    </w:pPr>
    <w:rPr>
      <w:rFonts w:ascii="Arial" w:eastAsiaTheme="majorEastAsia" w:hAnsi="Arial"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C75214"/>
    <w:pPr>
      <w:keepNext/>
      <w:keepLines/>
      <w:spacing w:before="40" w:after="0"/>
      <w:outlineLvl w:val="2"/>
    </w:pPr>
    <w:rPr>
      <w:rFonts w:ascii="Arial" w:eastAsiaTheme="majorEastAsia" w:hAnsi="Arial"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9E477D"/>
    <w:pPr>
      <w:keepNext/>
      <w:keepLines/>
      <w:spacing w:before="40" w:after="0"/>
      <w:outlineLvl w:val="3"/>
    </w:pPr>
    <w:rPr>
      <w:rFonts w:ascii="Arial" w:eastAsiaTheme="majorEastAsia" w:hAnsi="Arial" w:cstheme="majorBidi"/>
      <w:iC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62A"/>
    <w:pPr>
      <w:ind w:left="720"/>
      <w:contextualSpacing/>
    </w:pPr>
  </w:style>
  <w:style w:type="character" w:styleId="CommentReference">
    <w:name w:val="annotation reference"/>
    <w:basedOn w:val="DefaultParagraphFont"/>
    <w:uiPriority w:val="99"/>
    <w:semiHidden/>
    <w:unhideWhenUsed/>
    <w:rsid w:val="00041348"/>
    <w:rPr>
      <w:sz w:val="16"/>
      <w:szCs w:val="16"/>
    </w:rPr>
  </w:style>
  <w:style w:type="paragraph" w:styleId="CommentText">
    <w:name w:val="annotation text"/>
    <w:basedOn w:val="Normal"/>
    <w:link w:val="CommentTextChar"/>
    <w:uiPriority w:val="99"/>
    <w:unhideWhenUsed/>
    <w:rsid w:val="00041348"/>
    <w:pPr>
      <w:spacing w:line="240" w:lineRule="auto"/>
    </w:pPr>
    <w:rPr>
      <w:sz w:val="20"/>
      <w:szCs w:val="20"/>
    </w:rPr>
  </w:style>
  <w:style w:type="character" w:customStyle="1" w:styleId="CommentTextChar">
    <w:name w:val="Comment Text Char"/>
    <w:basedOn w:val="DefaultParagraphFont"/>
    <w:link w:val="CommentText"/>
    <w:uiPriority w:val="99"/>
    <w:rsid w:val="00041348"/>
    <w:rPr>
      <w:sz w:val="20"/>
      <w:szCs w:val="20"/>
    </w:rPr>
  </w:style>
  <w:style w:type="paragraph" w:styleId="CommentSubject">
    <w:name w:val="annotation subject"/>
    <w:basedOn w:val="CommentText"/>
    <w:next w:val="CommentText"/>
    <w:link w:val="CommentSubjectChar"/>
    <w:uiPriority w:val="99"/>
    <w:semiHidden/>
    <w:unhideWhenUsed/>
    <w:rsid w:val="00041348"/>
    <w:rPr>
      <w:b/>
      <w:bCs/>
    </w:rPr>
  </w:style>
  <w:style w:type="character" w:customStyle="1" w:styleId="CommentSubjectChar">
    <w:name w:val="Comment Subject Char"/>
    <w:basedOn w:val="CommentTextChar"/>
    <w:link w:val="CommentSubject"/>
    <w:uiPriority w:val="99"/>
    <w:semiHidden/>
    <w:rsid w:val="00041348"/>
    <w:rPr>
      <w:b/>
      <w:bCs/>
      <w:sz w:val="20"/>
      <w:szCs w:val="20"/>
    </w:rPr>
  </w:style>
  <w:style w:type="character" w:styleId="Hyperlink">
    <w:name w:val="Hyperlink"/>
    <w:basedOn w:val="DefaultParagraphFont"/>
    <w:uiPriority w:val="99"/>
    <w:unhideWhenUsed/>
    <w:rsid w:val="00AB31F7"/>
    <w:rPr>
      <w:color w:val="0563C1" w:themeColor="hyperlink"/>
      <w:u w:val="single"/>
    </w:rPr>
  </w:style>
  <w:style w:type="paragraph" w:styleId="Revision">
    <w:name w:val="Revision"/>
    <w:hidden/>
    <w:uiPriority w:val="99"/>
    <w:semiHidden/>
    <w:rsid w:val="00E83E39"/>
    <w:pPr>
      <w:spacing w:after="0" w:line="240" w:lineRule="auto"/>
    </w:pPr>
  </w:style>
  <w:style w:type="character" w:styleId="FollowedHyperlink">
    <w:name w:val="FollowedHyperlink"/>
    <w:basedOn w:val="DefaultParagraphFont"/>
    <w:uiPriority w:val="99"/>
    <w:semiHidden/>
    <w:unhideWhenUsed/>
    <w:rsid w:val="00554989"/>
    <w:rPr>
      <w:color w:val="954F72" w:themeColor="followedHyperlink"/>
      <w:u w:val="single"/>
    </w:rPr>
  </w:style>
  <w:style w:type="character" w:styleId="UnresolvedMention">
    <w:name w:val="Unresolved Mention"/>
    <w:basedOn w:val="DefaultParagraphFont"/>
    <w:uiPriority w:val="99"/>
    <w:semiHidden/>
    <w:unhideWhenUsed/>
    <w:rsid w:val="00CD0E95"/>
    <w:rPr>
      <w:color w:val="605E5C"/>
      <w:shd w:val="clear" w:color="auto" w:fill="E1DFDD"/>
    </w:rPr>
  </w:style>
  <w:style w:type="paragraph" w:styleId="Header">
    <w:name w:val="header"/>
    <w:basedOn w:val="Normal"/>
    <w:link w:val="HeaderChar"/>
    <w:uiPriority w:val="99"/>
    <w:unhideWhenUsed/>
    <w:rsid w:val="00CD0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E95"/>
  </w:style>
  <w:style w:type="paragraph" w:styleId="Footer">
    <w:name w:val="footer"/>
    <w:basedOn w:val="Normal"/>
    <w:link w:val="FooterChar"/>
    <w:uiPriority w:val="99"/>
    <w:unhideWhenUsed/>
    <w:rsid w:val="00CD0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E95"/>
  </w:style>
  <w:style w:type="character" w:customStyle="1" w:styleId="Heading1Char">
    <w:name w:val="Heading 1 Char"/>
    <w:basedOn w:val="DefaultParagraphFont"/>
    <w:link w:val="Heading1"/>
    <w:uiPriority w:val="9"/>
    <w:rsid w:val="00CD0E95"/>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CD0E95"/>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C75214"/>
    <w:rPr>
      <w:rFonts w:ascii="Arial" w:eastAsiaTheme="majorEastAsia" w:hAnsi="Arial" w:cstheme="majorBidi"/>
      <w:b/>
      <w:color w:val="2F5496" w:themeColor="accent1" w:themeShade="BF"/>
      <w:sz w:val="24"/>
      <w:szCs w:val="24"/>
    </w:rPr>
  </w:style>
  <w:style w:type="paragraph" w:customStyle="1" w:styleId="BasicParagraph">
    <w:name w:val="[Basic Paragraph]"/>
    <w:basedOn w:val="Normal"/>
    <w:uiPriority w:val="99"/>
    <w:rsid w:val="00C75214"/>
    <w:pPr>
      <w:autoSpaceDE w:val="0"/>
      <w:autoSpaceDN w:val="0"/>
      <w:adjustRightInd w:val="0"/>
      <w:spacing w:after="0" w:line="288" w:lineRule="auto"/>
    </w:pPr>
    <w:rPr>
      <w:rFonts w:ascii="MinionPro-Regular" w:hAnsi="MinionPro-Regular" w:cs="MinionPro-Regular"/>
      <w:color w:val="000000"/>
      <w:kern w:val="0"/>
      <w:sz w:val="24"/>
      <w:szCs w:val="24"/>
      <w14:ligatures w14:val="none"/>
    </w:rPr>
  </w:style>
  <w:style w:type="table" w:styleId="TableGrid">
    <w:name w:val="Table Grid"/>
    <w:basedOn w:val="TableNormal"/>
    <w:uiPriority w:val="59"/>
    <w:rsid w:val="005255EC"/>
    <w:pPr>
      <w:spacing w:after="0" w:line="240" w:lineRule="auto"/>
    </w:pPr>
    <w:rPr>
      <w:rFonts w:ascii="Century Gothic" w:eastAsia="Times New Roman" w:hAnsi="Century Gothic"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E477D"/>
    <w:rPr>
      <w:rFonts w:ascii="Arial" w:eastAsiaTheme="majorEastAsia" w:hAnsi="Arial" w:cstheme="majorBidi"/>
      <w:iCs/>
      <w:color w:val="2F5496" w:themeColor="accent1" w:themeShade="BF"/>
      <w:sz w:val="24"/>
    </w:rPr>
  </w:style>
  <w:style w:type="character" w:styleId="Strong">
    <w:name w:val="Strong"/>
    <w:basedOn w:val="DefaultParagraphFont"/>
    <w:uiPriority w:val="22"/>
    <w:qFormat/>
    <w:rsid w:val="006C56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291934">
      <w:bodyDiv w:val="1"/>
      <w:marLeft w:val="0"/>
      <w:marRight w:val="0"/>
      <w:marTop w:val="0"/>
      <w:marBottom w:val="0"/>
      <w:divBdr>
        <w:top w:val="none" w:sz="0" w:space="0" w:color="auto"/>
        <w:left w:val="none" w:sz="0" w:space="0" w:color="auto"/>
        <w:bottom w:val="none" w:sz="0" w:space="0" w:color="auto"/>
        <w:right w:val="none" w:sz="0" w:space="0" w:color="auto"/>
      </w:divBdr>
    </w:div>
    <w:div w:id="452096780">
      <w:bodyDiv w:val="1"/>
      <w:marLeft w:val="0"/>
      <w:marRight w:val="0"/>
      <w:marTop w:val="0"/>
      <w:marBottom w:val="0"/>
      <w:divBdr>
        <w:top w:val="none" w:sz="0" w:space="0" w:color="auto"/>
        <w:left w:val="none" w:sz="0" w:space="0" w:color="auto"/>
        <w:bottom w:val="none" w:sz="0" w:space="0" w:color="auto"/>
        <w:right w:val="none" w:sz="0" w:space="0" w:color="auto"/>
      </w:divBdr>
    </w:div>
    <w:div w:id="754664880">
      <w:bodyDiv w:val="1"/>
      <w:marLeft w:val="0"/>
      <w:marRight w:val="0"/>
      <w:marTop w:val="0"/>
      <w:marBottom w:val="0"/>
      <w:divBdr>
        <w:top w:val="none" w:sz="0" w:space="0" w:color="auto"/>
        <w:left w:val="none" w:sz="0" w:space="0" w:color="auto"/>
        <w:bottom w:val="none" w:sz="0" w:space="0" w:color="auto"/>
        <w:right w:val="none" w:sz="0" w:space="0" w:color="auto"/>
      </w:divBdr>
      <w:divsChild>
        <w:div w:id="403453764">
          <w:marLeft w:val="0"/>
          <w:marRight w:val="0"/>
          <w:marTop w:val="0"/>
          <w:marBottom w:val="0"/>
          <w:divBdr>
            <w:top w:val="none" w:sz="0" w:space="0" w:color="auto"/>
            <w:left w:val="none" w:sz="0" w:space="0" w:color="auto"/>
            <w:bottom w:val="none" w:sz="0" w:space="0" w:color="auto"/>
            <w:right w:val="none" w:sz="0" w:space="0" w:color="auto"/>
          </w:divBdr>
          <w:divsChild>
            <w:div w:id="1752582340">
              <w:marLeft w:val="0"/>
              <w:marRight w:val="0"/>
              <w:marTop w:val="0"/>
              <w:marBottom w:val="0"/>
              <w:divBdr>
                <w:top w:val="none" w:sz="0" w:space="0" w:color="auto"/>
                <w:left w:val="none" w:sz="0" w:space="0" w:color="auto"/>
                <w:bottom w:val="none" w:sz="0" w:space="0" w:color="auto"/>
                <w:right w:val="none" w:sz="0" w:space="0" w:color="auto"/>
              </w:divBdr>
              <w:divsChild>
                <w:div w:id="54703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08854">
          <w:marLeft w:val="0"/>
          <w:marRight w:val="0"/>
          <w:marTop w:val="0"/>
          <w:marBottom w:val="0"/>
          <w:divBdr>
            <w:top w:val="none" w:sz="0" w:space="0" w:color="auto"/>
            <w:left w:val="none" w:sz="0" w:space="0" w:color="auto"/>
            <w:bottom w:val="none" w:sz="0" w:space="0" w:color="auto"/>
            <w:right w:val="none" w:sz="0" w:space="0" w:color="auto"/>
          </w:divBdr>
          <w:divsChild>
            <w:div w:id="1589657926">
              <w:marLeft w:val="0"/>
              <w:marRight w:val="0"/>
              <w:marTop w:val="0"/>
              <w:marBottom w:val="0"/>
              <w:divBdr>
                <w:top w:val="none" w:sz="0" w:space="0" w:color="auto"/>
                <w:left w:val="none" w:sz="0" w:space="0" w:color="auto"/>
                <w:bottom w:val="none" w:sz="0" w:space="0" w:color="auto"/>
                <w:right w:val="none" w:sz="0" w:space="0" w:color="auto"/>
              </w:divBdr>
              <w:divsChild>
                <w:div w:id="158425354">
                  <w:marLeft w:val="0"/>
                  <w:marRight w:val="0"/>
                  <w:marTop w:val="0"/>
                  <w:marBottom w:val="6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tstalk.kent.gov.uk/36493/widgets/106925/documents/70754" TargetMode="External"/><Relationship Id="rId18" Type="http://schemas.openxmlformats.org/officeDocument/2006/relationships/hyperlink" Target="https://letstalk.kent.gov.uk/36493/widgets/106925/documents/70754"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data.protection@kent.gov.uk" TargetMode="External"/><Relationship Id="rId7" Type="http://schemas.openxmlformats.org/officeDocument/2006/relationships/settings" Target="settings.xml"/><Relationship Id="rId12" Type="http://schemas.openxmlformats.org/officeDocument/2006/relationships/hyperlink" Target="mailto:mwlp@kent.gov.uk" TargetMode="External"/><Relationship Id="rId17" Type="http://schemas.openxmlformats.org/officeDocument/2006/relationships/hyperlink" Target="mailto:alternativeformats@kent.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ent.gov.uk/mineralsandwaste" TargetMode="External"/><Relationship Id="rId24" Type="http://schemas.openxmlformats.org/officeDocument/2006/relationships/hyperlink" Target="https://ico.org.uk/concern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dpo@kent.gov.uk"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tstalk.kent.gov.uk/kmwlp24-39-mod/widgets/106927/faqs" TargetMode="External"/><Relationship Id="rId22" Type="http://schemas.openxmlformats.org/officeDocument/2006/relationships/hyperlink" Target="mailto:data.protection@kent.gov.uk" TargetMode="External"/><Relationship Id="rId27"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05EB96A5731347A1728697BDC64195" ma:contentTypeVersion="6" ma:contentTypeDescription="Create a new document." ma:contentTypeScope="" ma:versionID="e6dd9392f88bcc5019fa3fdbadfd92dc">
  <xsd:schema xmlns:xsd="http://www.w3.org/2001/XMLSchema" xmlns:xs="http://www.w3.org/2001/XMLSchema" xmlns:p="http://schemas.microsoft.com/office/2006/metadata/properties" xmlns:ns2="27c3f47d-7ae7-4be4-af28-de702c02e8ba" targetNamespace="http://schemas.microsoft.com/office/2006/metadata/properties" ma:root="true" ma:fieldsID="ff54daa6e39cc951902fdf5183f8605c" ns2:_="">
    <xsd:import namespace="27c3f47d-7ae7-4be4-af28-de702c02e8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3f47d-7ae7-4be4-af28-de702c02e8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F4F192-15FD-4A89-8563-20A5702EA1B2}">
  <ds:schemaRefs>
    <ds:schemaRef ds:uri="http://schemas.openxmlformats.org/officeDocument/2006/bibliography"/>
  </ds:schemaRefs>
</ds:datastoreItem>
</file>

<file path=customXml/itemProps2.xml><?xml version="1.0" encoding="utf-8"?>
<ds:datastoreItem xmlns:ds="http://schemas.openxmlformats.org/officeDocument/2006/customXml" ds:itemID="{82392BB4-BECF-4289-961A-4A075032C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3f47d-7ae7-4be4-af28-de702c02e8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33D20A-F40B-4ECF-AF02-E447F1D2B341}">
  <ds:schemaRefs>
    <ds:schemaRef ds:uri="http://schemas.microsoft.com/sharepoint/v3/contenttype/forms"/>
  </ds:schemaRefs>
</ds:datastoreItem>
</file>

<file path=customXml/itemProps4.xml><?xml version="1.0" encoding="utf-8"?>
<ds:datastoreItem xmlns:ds="http://schemas.openxmlformats.org/officeDocument/2006/customXml" ds:itemID="{26C76953-988F-4476-877F-81EFBC1F2A14}">
  <ds:schemaRefs>
    <ds:schemaRef ds:uri="http://purl.org/dc/dcmitype/"/>
    <ds:schemaRef ds:uri="27c3f47d-7ae7-4be4-af28-de702c02e8ba"/>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3066</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Miles - GT GC</dc:creator>
  <cp:keywords/>
  <dc:description/>
  <cp:lastModifiedBy>Chloe Miles - GT GC</cp:lastModifiedBy>
  <cp:revision>2</cp:revision>
  <dcterms:created xsi:type="dcterms:W3CDTF">2024-10-16T15:37:00Z</dcterms:created>
  <dcterms:modified xsi:type="dcterms:W3CDTF">2024-10-16T15:37:00Z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0x0101009D05EB96A5731347A1728697BDC64195</vt:lpwstr>
  </property>
</Properties>
</file>